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51" w:rsidRPr="00453F1E" w:rsidRDefault="0015111C" w:rsidP="00453F1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7154B6" wp14:editId="72CB7B6B">
                <wp:simplePos x="0" y="0"/>
                <wp:positionH relativeFrom="column">
                  <wp:posOffset>3663315</wp:posOffset>
                </wp:positionH>
                <wp:positionV relativeFrom="paragraph">
                  <wp:posOffset>1376045</wp:posOffset>
                </wp:positionV>
                <wp:extent cx="3429000" cy="7310120"/>
                <wp:effectExtent l="0" t="0" r="19050" b="24130"/>
                <wp:wrapTight wrapText="bothSides">
                  <wp:wrapPolygon edited="0">
                    <wp:start x="0" y="0"/>
                    <wp:lineTo x="0" y="21615"/>
                    <wp:lineTo x="21600" y="21615"/>
                    <wp:lineTo x="21600" y="0"/>
                    <wp:lineTo x="0" y="0"/>
                  </wp:wrapPolygon>
                </wp:wrapTight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73101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269" w:rsidRDefault="00600304" w:rsidP="00C77796">
                            <w:pPr>
                              <w:rPr>
                                <w:rFonts w:ascii="Baskerville" w:hAnsi="Baskerville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bookmarkStart w:id="0" w:name="_GoBack"/>
                            <w:r w:rsidRPr="006F693A">
                              <w:rPr>
                                <w:rFonts w:ascii="Baskerville" w:hAnsi="Baskerville"/>
                                <w:b/>
                                <w:sz w:val="36"/>
                                <w:szCs w:val="36"/>
                                <w:u w:val="single"/>
                              </w:rPr>
                              <w:t>Highlights</w:t>
                            </w:r>
                          </w:p>
                          <w:p w:rsidR="00AB74F1" w:rsidRPr="00AB74F1" w:rsidRDefault="00AB74F1" w:rsidP="00C77796">
                            <w:pPr>
                              <w:rPr>
                                <w:rFonts w:ascii="Baskerville" w:hAnsi="Baskerville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370269" w:rsidRPr="006F693A" w:rsidRDefault="00370269" w:rsidP="00C77796">
                            <w:pPr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</w:pPr>
                            <w:r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2015 </w:t>
                            </w:r>
                            <w:proofErr w:type="gramStart"/>
                            <w:r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>ACE</w:t>
                            </w:r>
                            <w:r w:rsidR="0001666D"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 Results</w:t>
                            </w:r>
                            <w:proofErr w:type="gramEnd"/>
                            <w:r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370269" w:rsidRPr="006F693A" w:rsidRDefault="00370269" w:rsidP="00C77796">
                            <w:pPr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</w:pPr>
                            <w:r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>1</w:t>
                            </w:r>
                            <w:r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 Place – Bentonville HS</w:t>
                            </w:r>
                          </w:p>
                          <w:p w:rsidR="00370269" w:rsidRPr="006F693A" w:rsidRDefault="00370269" w:rsidP="00C77796">
                            <w:pPr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</w:pPr>
                            <w:r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>2</w:t>
                            </w:r>
                            <w:r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 Place – Farmington HS</w:t>
                            </w:r>
                          </w:p>
                          <w:p w:rsidR="00370269" w:rsidRPr="006F693A" w:rsidRDefault="00370269" w:rsidP="00C77796">
                            <w:pPr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</w:pPr>
                            <w:r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>3</w:t>
                            </w:r>
                            <w:r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  <w:vertAlign w:val="superscript"/>
                              </w:rPr>
                              <w:t>rd</w:t>
                            </w:r>
                            <w:r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 Place – Fayetteville HS</w:t>
                            </w:r>
                          </w:p>
                          <w:p w:rsidR="00370269" w:rsidRPr="0015111C" w:rsidRDefault="00370269" w:rsidP="00C77796">
                            <w:pPr>
                              <w:rPr>
                                <w:rFonts w:ascii="Baskerville" w:hAnsi="Baskerville"/>
                                <w:sz w:val="16"/>
                                <w:szCs w:val="16"/>
                              </w:rPr>
                            </w:pPr>
                          </w:p>
                          <w:p w:rsidR="006F693A" w:rsidRPr="006F693A" w:rsidRDefault="0015111C" w:rsidP="00C77796">
                            <w:pPr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D22C89"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NWA Jr. High and </w:t>
                            </w:r>
                            <w:r w:rsidR="00370269"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>Sr. High</w:t>
                            </w:r>
                            <w:r w:rsidR="00D22C89"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 Quiz Bowl teams that advanced</w:t>
                            </w:r>
                            <w:r w:rsidR="00370269"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 to State Tournaments are: </w:t>
                            </w:r>
                            <w:r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6F693A"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Bentonville Sr. High       </w:t>
                            </w:r>
                          </w:p>
                          <w:p w:rsidR="006F693A" w:rsidRPr="006F693A" w:rsidRDefault="0015111C" w:rsidP="00C77796">
                            <w:pPr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6F693A"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>Elkins Jr</w:t>
                            </w:r>
                            <w:proofErr w:type="gramStart"/>
                            <w:r w:rsidR="006F693A"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>. &amp;</w:t>
                            </w:r>
                            <w:proofErr w:type="gramEnd"/>
                            <w:r w:rsidR="006F693A"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 Sr. Highs </w:t>
                            </w:r>
                          </w:p>
                          <w:p w:rsidR="006F693A" w:rsidRPr="006F693A" w:rsidRDefault="0015111C" w:rsidP="00C77796">
                            <w:pPr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6F693A"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>Fayetteville 2 Jr</w:t>
                            </w:r>
                            <w:proofErr w:type="gramStart"/>
                            <w:r w:rsidR="006F693A"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>. &amp;</w:t>
                            </w:r>
                            <w:proofErr w:type="gramEnd"/>
                            <w:r w:rsidR="006F693A"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 Sr. Highs </w:t>
                            </w:r>
                          </w:p>
                          <w:p w:rsidR="006F693A" w:rsidRPr="006F693A" w:rsidRDefault="0015111C" w:rsidP="00C77796">
                            <w:pPr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6F693A"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Huntsville Sr. High </w:t>
                            </w:r>
                          </w:p>
                          <w:p w:rsidR="006F693A" w:rsidRPr="006F693A" w:rsidRDefault="0015111C" w:rsidP="00C77796">
                            <w:pPr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6F693A"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>Prairie Grove Jr. High</w:t>
                            </w:r>
                          </w:p>
                          <w:p w:rsidR="006F693A" w:rsidRPr="006F693A" w:rsidRDefault="0015111C" w:rsidP="00C77796">
                            <w:pPr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6F693A"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>Rogers Sr. High</w:t>
                            </w:r>
                          </w:p>
                          <w:p w:rsidR="00370269" w:rsidRPr="0015111C" w:rsidRDefault="00370269" w:rsidP="00C77796">
                            <w:pPr>
                              <w:rPr>
                                <w:rFonts w:ascii="Baskerville" w:hAnsi="Baskerville"/>
                                <w:sz w:val="16"/>
                                <w:szCs w:val="16"/>
                              </w:rPr>
                            </w:pPr>
                          </w:p>
                          <w:p w:rsidR="00D23492" w:rsidRPr="006F693A" w:rsidRDefault="00D23492" w:rsidP="00C77796">
                            <w:pPr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</w:pPr>
                            <w:r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>94 Local OM teams competed in the NWA Regional Tour</w:t>
                            </w:r>
                            <w:r w:rsidR="0015111C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>nament in 3 age divisions held at</w:t>
                            </w:r>
                            <w:r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5111C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JBU. </w:t>
                            </w:r>
                            <w:r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>Here is a</w:t>
                            </w:r>
                            <w:r w:rsidR="00D22C89"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 partial</w:t>
                            </w:r>
                            <w:r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 list of the number of OM</w:t>
                            </w:r>
                            <w:r w:rsidR="00D22C89"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 teams by district advancing to the STATE OM Tournament:</w:t>
                            </w:r>
                          </w:p>
                          <w:p w:rsidR="00D23492" w:rsidRPr="006F693A" w:rsidRDefault="00D23492" w:rsidP="00C77796">
                            <w:pPr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</w:pPr>
                            <w:r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>Be</w:t>
                            </w:r>
                            <w:r w:rsidR="00B428C6"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>ntonville</w:t>
                            </w:r>
                            <w:r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 7           </w:t>
                            </w:r>
                            <w:r w:rsidR="00645C58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>Fayetteville 10</w:t>
                            </w:r>
                          </w:p>
                          <w:p w:rsidR="00645C58" w:rsidRDefault="00B428C6" w:rsidP="00C77796">
                            <w:pPr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</w:pPr>
                            <w:r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Gentry </w:t>
                            </w:r>
                            <w:r w:rsidR="00D22C89"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5                  </w:t>
                            </w:r>
                            <w:r w:rsidR="00D23492"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45C58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>Pea Ridge 1</w:t>
                            </w:r>
                          </w:p>
                          <w:p w:rsidR="00D23492" w:rsidRDefault="00D23492" w:rsidP="00C77796">
                            <w:pPr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</w:pPr>
                            <w:r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>Prairie Grove 1</w:t>
                            </w:r>
                            <w:r w:rsidR="00645C58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D22C89"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Rogers 6                  </w:t>
                            </w:r>
                            <w:r w:rsidR="00B428C6"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 xml:space="preserve">Springdale </w:t>
                            </w:r>
                            <w:r w:rsidRPr="006F693A">
                              <w:rPr>
                                <w:rFonts w:ascii="Baskerville" w:hAnsi="Baskerville"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  <w:p w:rsidR="0015111C" w:rsidRPr="0015111C" w:rsidRDefault="0015111C" w:rsidP="00C77796">
                            <w:pPr>
                              <w:rPr>
                                <w:rFonts w:ascii="Baskerville" w:hAnsi="Baskerville"/>
                                <w:sz w:val="16"/>
                                <w:szCs w:val="16"/>
                              </w:rPr>
                            </w:pPr>
                          </w:p>
                          <w:p w:rsidR="006F693A" w:rsidRDefault="0015111C" w:rsidP="00C77796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71 skillful chess players in NWA have advanced to participate in the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Spring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2015 Chess Tournament of Champions.</w:t>
                            </w:r>
                          </w:p>
                          <w:p w:rsidR="0015111C" w:rsidRPr="0015111C" w:rsidRDefault="0015111C" w:rsidP="00C7779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15111C" w:rsidRPr="0015111C" w:rsidRDefault="0015111C" w:rsidP="00C77796">
                            <w:pPr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:rsidR="00D23492" w:rsidRPr="0015111C" w:rsidRDefault="00B428C6" w:rsidP="00C77796">
                            <w:pPr>
                              <w:rPr>
                                <w:rFonts w:ascii="Baskerville" w:hAnsi="Baskerville"/>
                                <w:sz w:val="30"/>
                                <w:szCs w:val="30"/>
                              </w:rPr>
                            </w:pPr>
                            <w:r w:rsidRPr="0015111C">
                              <w:rPr>
                                <w:rFonts w:ascii="Baskerville" w:hAnsi="Baskerville"/>
                                <w:sz w:val="30"/>
                                <w:szCs w:val="30"/>
                              </w:rPr>
                              <w:t>Summ</w:t>
                            </w:r>
                            <w:r w:rsidR="0015111C" w:rsidRPr="0015111C">
                              <w:rPr>
                                <w:rFonts w:ascii="Baskerville" w:hAnsi="Baskerville"/>
                                <w:sz w:val="30"/>
                                <w:szCs w:val="30"/>
                              </w:rPr>
                              <w:t xml:space="preserve">er 2015 PD </w:t>
                            </w:r>
                            <w:r w:rsidRPr="0015111C">
                              <w:rPr>
                                <w:rFonts w:ascii="Baskerville" w:hAnsi="Baskerville"/>
                                <w:sz w:val="30"/>
                                <w:szCs w:val="30"/>
                              </w:rPr>
                              <w:t>workshop</w:t>
                            </w:r>
                            <w:r w:rsidR="0015111C" w:rsidRPr="0015111C">
                              <w:rPr>
                                <w:rFonts w:ascii="Baskerville" w:hAnsi="Baskerville"/>
                                <w:sz w:val="30"/>
                                <w:szCs w:val="30"/>
                              </w:rPr>
                              <w:t>s</w:t>
                            </w:r>
                            <w:r w:rsidRPr="0015111C">
                              <w:rPr>
                                <w:rFonts w:ascii="Baskerville" w:hAnsi="Baskerville"/>
                                <w:sz w:val="30"/>
                                <w:szCs w:val="30"/>
                              </w:rPr>
                              <w:t xml:space="preserve"> / training</w:t>
                            </w:r>
                            <w:r w:rsidR="0015111C" w:rsidRPr="0015111C">
                              <w:rPr>
                                <w:rFonts w:ascii="Baskerville" w:hAnsi="Baskerville"/>
                                <w:sz w:val="30"/>
                                <w:szCs w:val="30"/>
                              </w:rPr>
                              <w:t xml:space="preserve">s </w:t>
                            </w:r>
                            <w:r w:rsidRPr="0015111C">
                              <w:rPr>
                                <w:rFonts w:ascii="Baskerville" w:hAnsi="Baskerville"/>
                                <w:sz w:val="30"/>
                                <w:szCs w:val="30"/>
                              </w:rPr>
                              <w:t xml:space="preserve">are now posted on the </w:t>
                            </w:r>
                            <w:proofErr w:type="spellStart"/>
                            <w:r w:rsidRPr="0015111C">
                              <w:rPr>
                                <w:rFonts w:ascii="Baskerville" w:hAnsi="Baskerville"/>
                                <w:sz w:val="30"/>
                                <w:szCs w:val="30"/>
                              </w:rPr>
                              <w:t>ESCworks</w:t>
                            </w:r>
                            <w:proofErr w:type="spellEnd"/>
                            <w:r w:rsidRPr="0015111C">
                              <w:rPr>
                                <w:rFonts w:ascii="Baskerville" w:hAnsi="Baskerville"/>
                                <w:sz w:val="30"/>
                                <w:szCs w:val="30"/>
                              </w:rPr>
                              <w:t xml:space="preserve"> website. Check out all </w:t>
                            </w:r>
                            <w:r w:rsidR="006412B6" w:rsidRPr="0015111C">
                              <w:rPr>
                                <w:rFonts w:ascii="Baskerville" w:hAnsi="Baskerville"/>
                                <w:sz w:val="30"/>
                                <w:szCs w:val="30"/>
                              </w:rPr>
                              <w:t>the GT</w:t>
                            </w:r>
                            <w:r w:rsidRPr="0015111C">
                              <w:rPr>
                                <w:rFonts w:ascii="Baskerville" w:hAnsi="Baskerville"/>
                                <w:sz w:val="30"/>
                                <w:szCs w:val="30"/>
                              </w:rPr>
                              <w:t>, Pre-AP, and Secondary Content options available at the NWA Coop and other</w:t>
                            </w:r>
                            <w:r w:rsidR="0015111C">
                              <w:rPr>
                                <w:rFonts w:ascii="Baskerville" w:hAnsi="Baskerville"/>
                                <w:sz w:val="30"/>
                                <w:szCs w:val="30"/>
                              </w:rPr>
                              <w:t xml:space="preserve"> ESC</w:t>
                            </w:r>
                            <w:r w:rsidR="0015111C" w:rsidRPr="0015111C">
                              <w:rPr>
                                <w:rFonts w:ascii="Baskerville" w:hAnsi="Baskerville"/>
                                <w:sz w:val="30"/>
                                <w:szCs w:val="30"/>
                              </w:rPr>
                              <w:t xml:space="preserve"> coops that will meet your </w:t>
                            </w:r>
                            <w:r w:rsidR="0015111C">
                              <w:rPr>
                                <w:rFonts w:ascii="Baskerville" w:hAnsi="Baskerville"/>
                                <w:sz w:val="30"/>
                                <w:szCs w:val="30"/>
                              </w:rPr>
                              <w:t>TESS and PGP needs</w:t>
                            </w:r>
                            <w:r w:rsidRPr="0015111C">
                              <w:rPr>
                                <w:rFonts w:ascii="Baskerville" w:hAnsi="Baskerville"/>
                                <w:sz w:val="30"/>
                                <w:szCs w:val="30"/>
                              </w:rPr>
                              <w:t xml:space="preserve">.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88.45pt;margin-top:108.35pt;width:270pt;height:57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IKe3QIAAAMGAAAOAAAAZHJzL2Uyb0RvYy54bWysVMlu2zAQvRfoPxC8K1oixwsiB4oNFQWC&#10;JmhS5ExTZCyUIlmStuUW/fcOKcs20lxS9CINZ583y/VN1wq0ZcY2ShY4vUgwYpKqupEvBf72VEUT&#10;jKwjsiZCSVbgPbP4Zv7xw/VOz1im1krUzCBwIu1spwu8dk7P4tjSNWuJvVCaSRByZVri4Gle4tqQ&#10;HXhvRZwlyVW8U6bWRlFmLXCXvRDPg3/OGXX3nFvmkCgw5ObC14Tvyn/j+TWZvRii1w09pEH+IYuW&#10;NBKCHl0tiSNoY5q/XLUNNcoq7i6oamPFeUNZqAGqSZNX1TyuiWahFgDH6iNM9v+5pV+2DwY1NfQu&#10;w0iSFnr0xDqHblWHgAX47LSdgdqjBkXXAR90B74Fpi+746b1fygIgRyQ3h/R9d4oMC/zbJokIKIg&#10;G1+mSZoF/OOTuTbWfWKqRZ4osIH2BVTJ9s46SAVUBxUfTaqqESK0UEjPsEo0teeFh58hthAGbQl0&#10;33Uha3BxpgWv3pKFWemjkBmkDKR34pMPffxVlWV2tbxcRsvJdBzlK5ZFkyrJo9syH6WL8bhKl+Pf&#10;/TydjBajcVaOR9PoqhylUZ4mk6gskyxaVmVSJnm1mOa3wQgSGYLGHvAe2EC5vWA+FSG/Mg6tCvi+&#10;USChlEk3FBm0vRYHON5jeNAPxQdQ3mPcwwgWIbKS7mjcNlKZ0Myw26e+1N+HlHmvD20+q9uTrlt1&#10;h0FcqXoPc2hUv8lW06qBWbkj1j0QA6sL8wXnyN3Dhwu1K7A6UBitlfn5Ft/rw0aBFKMdnIIC2x8b&#10;YhhG4rOEXZumee5vR3jk0FF4mHPJ6lwiN+1CwbylcPg0DaTXd2IguVHtM1yt0kcFEZEUYsOADuTC&#10;9QcKrh5lZRmU4Fpo4u7ko6betYfXb8JT90yMPqyLgwn6ooajQWavtqbX9ZZSlRuneBNWygPco3oA&#10;Hi5N2LTDVfSn7PwdtE63e/4HAAD//wMAUEsDBBQABgAIAAAAIQDyoaai4wAAAA0BAAAPAAAAZHJz&#10;L2Rvd25yZXYueG1sTI/LbsIwEEX3lfgHayqxK05AdUoaB7UgpArRBVChLk08TSLicRQbCH9fZ9Xu&#10;5nF050y26E3Drti52pKEeBIBQyqsrqmU8HVYP70Ac16RVo0llHBHB4t89JCpVNsb7fC69yULIeRS&#10;JaHyvk05d0WFRrmJbZHC7sd2RvnQdiXXnbqFcNPwaRQJblRN4UKlWlxWWJz3FyPh43Df7JLlpzCb&#10;99X39sjdcb3aSjl+7N9egXns/R8Mg35Qhzw4neyFtGONhOdEzAMqYRqLBNhAxPEwOoVqJpI58Dzj&#10;/7/IfwEAAP//AwBQSwECLQAUAAYACAAAACEAtoM4kv4AAADhAQAAEwAAAAAAAAAAAAAAAAAAAAAA&#10;W0NvbnRlbnRfVHlwZXNdLnhtbFBLAQItABQABgAIAAAAIQA4/SH/1gAAAJQBAAALAAAAAAAAAAAA&#10;AAAAAC8BAABfcmVscy8ucmVsc1BLAQItABQABgAIAAAAIQB1vIKe3QIAAAMGAAAOAAAAAAAAAAAA&#10;AAAAAC4CAABkcnMvZTJvRG9jLnhtbFBLAQItABQABgAIAAAAIQDyoaai4wAAAA0BAAAPAAAAAAAA&#10;AAAAAAAAADcFAABkcnMvZG93bnJldi54bWxQSwUGAAAAAAQABADzAAAARwYAAAAA&#10;" filled="f" strokecolor="black [3213]">
                <v:textbox>
                  <w:txbxContent>
                    <w:p w:rsidR="00370269" w:rsidRDefault="00600304" w:rsidP="00C77796">
                      <w:pPr>
                        <w:rPr>
                          <w:rFonts w:ascii="Baskerville" w:hAnsi="Baskerville"/>
                          <w:b/>
                          <w:sz w:val="36"/>
                          <w:szCs w:val="36"/>
                          <w:u w:val="single"/>
                        </w:rPr>
                      </w:pPr>
                      <w:bookmarkStart w:id="1" w:name="_GoBack"/>
                      <w:r w:rsidRPr="006F693A">
                        <w:rPr>
                          <w:rFonts w:ascii="Baskerville" w:hAnsi="Baskerville"/>
                          <w:b/>
                          <w:sz w:val="36"/>
                          <w:szCs w:val="36"/>
                          <w:u w:val="single"/>
                        </w:rPr>
                        <w:t>Highlights</w:t>
                      </w:r>
                    </w:p>
                    <w:p w:rsidR="00AB74F1" w:rsidRPr="00AB74F1" w:rsidRDefault="00AB74F1" w:rsidP="00C77796">
                      <w:pPr>
                        <w:rPr>
                          <w:rFonts w:ascii="Baskerville" w:hAnsi="Baskerville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370269" w:rsidRPr="006F693A" w:rsidRDefault="00370269" w:rsidP="00C77796">
                      <w:pPr>
                        <w:rPr>
                          <w:rFonts w:ascii="Baskerville" w:hAnsi="Baskerville"/>
                          <w:sz w:val="28"/>
                          <w:szCs w:val="28"/>
                        </w:rPr>
                      </w:pPr>
                      <w:r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2015 </w:t>
                      </w:r>
                      <w:proofErr w:type="gramStart"/>
                      <w:r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>ACE</w:t>
                      </w:r>
                      <w:r w:rsidR="0001666D"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 </w:t>
                      </w:r>
                      <w:r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 Results</w:t>
                      </w:r>
                      <w:proofErr w:type="gramEnd"/>
                      <w:r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>:</w:t>
                      </w:r>
                    </w:p>
                    <w:p w:rsidR="00370269" w:rsidRPr="006F693A" w:rsidRDefault="00370269" w:rsidP="00C77796">
                      <w:pPr>
                        <w:rPr>
                          <w:rFonts w:ascii="Baskerville" w:hAnsi="Baskerville"/>
                          <w:sz w:val="28"/>
                          <w:szCs w:val="28"/>
                        </w:rPr>
                      </w:pPr>
                      <w:r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>1</w:t>
                      </w:r>
                      <w:r w:rsidRPr="006F693A">
                        <w:rPr>
                          <w:rFonts w:ascii="Baskerville" w:hAnsi="Baskerville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 Place – Bentonville HS</w:t>
                      </w:r>
                    </w:p>
                    <w:p w:rsidR="00370269" w:rsidRPr="006F693A" w:rsidRDefault="00370269" w:rsidP="00C77796">
                      <w:pPr>
                        <w:rPr>
                          <w:rFonts w:ascii="Baskerville" w:hAnsi="Baskerville"/>
                          <w:sz w:val="28"/>
                          <w:szCs w:val="28"/>
                        </w:rPr>
                      </w:pPr>
                      <w:r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>2</w:t>
                      </w:r>
                      <w:r w:rsidRPr="006F693A">
                        <w:rPr>
                          <w:rFonts w:ascii="Baskerville" w:hAnsi="Baskerville"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 Place – Farmington HS</w:t>
                      </w:r>
                    </w:p>
                    <w:p w:rsidR="00370269" w:rsidRPr="006F693A" w:rsidRDefault="00370269" w:rsidP="00C77796">
                      <w:pPr>
                        <w:rPr>
                          <w:rFonts w:ascii="Baskerville" w:hAnsi="Baskerville"/>
                          <w:sz w:val="28"/>
                          <w:szCs w:val="28"/>
                        </w:rPr>
                      </w:pPr>
                      <w:r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>3</w:t>
                      </w:r>
                      <w:r w:rsidRPr="006F693A">
                        <w:rPr>
                          <w:rFonts w:ascii="Baskerville" w:hAnsi="Baskerville"/>
                          <w:sz w:val="28"/>
                          <w:szCs w:val="28"/>
                          <w:vertAlign w:val="superscript"/>
                        </w:rPr>
                        <w:t>rd</w:t>
                      </w:r>
                      <w:r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 Place – Fayetteville HS</w:t>
                      </w:r>
                    </w:p>
                    <w:p w:rsidR="00370269" w:rsidRPr="0015111C" w:rsidRDefault="00370269" w:rsidP="00C77796">
                      <w:pPr>
                        <w:rPr>
                          <w:rFonts w:ascii="Baskerville" w:hAnsi="Baskerville"/>
                          <w:sz w:val="16"/>
                          <w:szCs w:val="16"/>
                        </w:rPr>
                      </w:pPr>
                    </w:p>
                    <w:p w:rsidR="006F693A" w:rsidRPr="006F693A" w:rsidRDefault="0015111C" w:rsidP="00C77796">
                      <w:pPr>
                        <w:rPr>
                          <w:rFonts w:ascii="Baskerville" w:hAnsi="Baskerville"/>
                          <w:sz w:val="28"/>
                          <w:szCs w:val="28"/>
                        </w:rPr>
                      </w:pPr>
                      <w:r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The </w:t>
                      </w:r>
                      <w:r w:rsidR="00D22C89"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NWA Jr. High and </w:t>
                      </w:r>
                      <w:r w:rsidR="00370269"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>Sr. High</w:t>
                      </w:r>
                      <w:r w:rsidR="00D22C89"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 Quiz Bowl teams that advanced</w:t>
                      </w:r>
                      <w:r w:rsidR="00370269"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 to State Tournaments are: </w:t>
                      </w:r>
                      <w:r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    </w:t>
                      </w:r>
                      <w:r w:rsidR="006F693A"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Bentonville Sr. High       </w:t>
                      </w:r>
                    </w:p>
                    <w:p w:rsidR="006F693A" w:rsidRPr="006F693A" w:rsidRDefault="0015111C" w:rsidP="00C77796">
                      <w:pPr>
                        <w:rPr>
                          <w:rFonts w:ascii="Baskerville" w:hAnsi="Baskerville"/>
                          <w:sz w:val="28"/>
                          <w:szCs w:val="28"/>
                        </w:rPr>
                      </w:pPr>
                      <w:r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           </w:t>
                      </w:r>
                      <w:r w:rsidR="006F693A"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>Elkins Jr</w:t>
                      </w:r>
                      <w:proofErr w:type="gramStart"/>
                      <w:r w:rsidR="006F693A"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>. &amp;</w:t>
                      </w:r>
                      <w:proofErr w:type="gramEnd"/>
                      <w:r w:rsidR="006F693A"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 Sr. Highs </w:t>
                      </w:r>
                    </w:p>
                    <w:p w:rsidR="006F693A" w:rsidRPr="006F693A" w:rsidRDefault="0015111C" w:rsidP="00C77796">
                      <w:pPr>
                        <w:rPr>
                          <w:rFonts w:ascii="Baskerville" w:hAnsi="Baskerville"/>
                          <w:sz w:val="28"/>
                          <w:szCs w:val="28"/>
                        </w:rPr>
                      </w:pPr>
                      <w:r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           </w:t>
                      </w:r>
                      <w:r w:rsidR="006F693A"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>Fayetteville 2 Jr</w:t>
                      </w:r>
                      <w:proofErr w:type="gramStart"/>
                      <w:r w:rsidR="006F693A"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>. &amp;</w:t>
                      </w:r>
                      <w:proofErr w:type="gramEnd"/>
                      <w:r w:rsidR="006F693A"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 Sr. Highs </w:t>
                      </w:r>
                    </w:p>
                    <w:p w:rsidR="006F693A" w:rsidRPr="006F693A" w:rsidRDefault="0015111C" w:rsidP="00C77796">
                      <w:pPr>
                        <w:rPr>
                          <w:rFonts w:ascii="Baskerville" w:hAnsi="Baskerville"/>
                          <w:sz w:val="28"/>
                          <w:szCs w:val="28"/>
                        </w:rPr>
                      </w:pPr>
                      <w:r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           </w:t>
                      </w:r>
                      <w:r w:rsidR="006F693A"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Huntsville Sr. High </w:t>
                      </w:r>
                    </w:p>
                    <w:p w:rsidR="006F693A" w:rsidRPr="006F693A" w:rsidRDefault="0015111C" w:rsidP="00C77796">
                      <w:pPr>
                        <w:rPr>
                          <w:rFonts w:ascii="Baskerville" w:hAnsi="Baskerville"/>
                          <w:sz w:val="28"/>
                          <w:szCs w:val="28"/>
                        </w:rPr>
                      </w:pPr>
                      <w:r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           </w:t>
                      </w:r>
                      <w:r w:rsidR="006F693A"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>Prairie Grove Jr. High</w:t>
                      </w:r>
                    </w:p>
                    <w:p w:rsidR="006F693A" w:rsidRPr="006F693A" w:rsidRDefault="0015111C" w:rsidP="00C77796">
                      <w:pPr>
                        <w:rPr>
                          <w:rFonts w:ascii="Baskerville" w:hAnsi="Baskerville"/>
                          <w:sz w:val="28"/>
                          <w:szCs w:val="28"/>
                        </w:rPr>
                      </w:pPr>
                      <w:r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           </w:t>
                      </w:r>
                      <w:r w:rsidR="006F693A"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>Rogers Sr. High</w:t>
                      </w:r>
                    </w:p>
                    <w:p w:rsidR="00370269" w:rsidRPr="0015111C" w:rsidRDefault="00370269" w:rsidP="00C77796">
                      <w:pPr>
                        <w:rPr>
                          <w:rFonts w:ascii="Baskerville" w:hAnsi="Baskerville"/>
                          <w:sz w:val="16"/>
                          <w:szCs w:val="16"/>
                        </w:rPr>
                      </w:pPr>
                    </w:p>
                    <w:p w:rsidR="00D23492" w:rsidRPr="006F693A" w:rsidRDefault="00D23492" w:rsidP="00C77796">
                      <w:pPr>
                        <w:rPr>
                          <w:rFonts w:ascii="Baskerville" w:hAnsi="Baskerville"/>
                          <w:sz w:val="28"/>
                          <w:szCs w:val="28"/>
                        </w:rPr>
                      </w:pPr>
                      <w:r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>94 Local OM teams competed in the NWA Regional Tour</w:t>
                      </w:r>
                      <w:r w:rsidR="0015111C">
                        <w:rPr>
                          <w:rFonts w:ascii="Baskerville" w:hAnsi="Baskerville"/>
                          <w:sz w:val="28"/>
                          <w:szCs w:val="28"/>
                        </w:rPr>
                        <w:t>nament in 3 age divisions held at</w:t>
                      </w:r>
                      <w:r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 </w:t>
                      </w:r>
                      <w:r w:rsidR="0015111C"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JBU. </w:t>
                      </w:r>
                      <w:r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>Here is a</w:t>
                      </w:r>
                      <w:r w:rsidR="00D22C89"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 partial</w:t>
                      </w:r>
                      <w:r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 list of the number of OM</w:t>
                      </w:r>
                      <w:r w:rsidR="00D22C89"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 teams by district advancing to the STATE OM Tournament:</w:t>
                      </w:r>
                    </w:p>
                    <w:p w:rsidR="00D23492" w:rsidRPr="006F693A" w:rsidRDefault="00D23492" w:rsidP="00C77796">
                      <w:pPr>
                        <w:rPr>
                          <w:rFonts w:ascii="Baskerville" w:hAnsi="Baskerville"/>
                          <w:sz w:val="28"/>
                          <w:szCs w:val="28"/>
                        </w:rPr>
                      </w:pPr>
                      <w:r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>Be</w:t>
                      </w:r>
                      <w:r w:rsidR="00B428C6"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>ntonville</w:t>
                      </w:r>
                      <w:r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 7           </w:t>
                      </w:r>
                      <w:r w:rsidR="00645C58"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 </w:t>
                      </w:r>
                      <w:r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>Fayetteville 10</w:t>
                      </w:r>
                    </w:p>
                    <w:p w:rsidR="00645C58" w:rsidRDefault="00B428C6" w:rsidP="00C77796">
                      <w:pPr>
                        <w:rPr>
                          <w:rFonts w:ascii="Baskerville" w:hAnsi="Baskerville"/>
                          <w:sz w:val="28"/>
                          <w:szCs w:val="28"/>
                        </w:rPr>
                      </w:pPr>
                      <w:r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Gentry </w:t>
                      </w:r>
                      <w:r w:rsidR="00D22C89"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5                  </w:t>
                      </w:r>
                      <w:r w:rsidR="00D23492"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 </w:t>
                      </w:r>
                      <w:r w:rsidR="00645C58">
                        <w:rPr>
                          <w:rFonts w:ascii="Baskerville" w:hAnsi="Baskerville"/>
                          <w:sz w:val="28"/>
                          <w:szCs w:val="28"/>
                        </w:rPr>
                        <w:t>Pea Ridge 1</w:t>
                      </w:r>
                    </w:p>
                    <w:p w:rsidR="00D23492" w:rsidRDefault="00D23492" w:rsidP="00C77796">
                      <w:pPr>
                        <w:rPr>
                          <w:rFonts w:ascii="Baskerville" w:hAnsi="Baskerville"/>
                          <w:sz w:val="28"/>
                          <w:szCs w:val="28"/>
                        </w:rPr>
                      </w:pPr>
                      <w:r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>Prairie Grove 1</w:t>
                      </w:r>
                      <w:r w:rsidR="00645C58"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         </w:t>
                      </w:r>
                      <w:r w:rsidR="00D22C89"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Rogers 6                  </w:t>
                      </w:r>
                      <w:r w:rsidR="00B428C6"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 xml:space="preserve">Springdale </w:t>
                      </w:r>
                      <w:r w:rsidRPr="006F693A">
                        <w:rPr>
                          <w:rFonts w:ascii="Baskerville" w:hAnsi="Baskerville"/>
                          <w:sz w:val="28"/>
                          <w:szCs w:val="28"/>
                        </w:rPr>
                        <w:t>12</w:t>
                      </w:r>
                    </w:p>
                    <w:p w:rsidR="0015111C" w:rsidRPr="0015111C" w:rsidRDefault="0015111C" w:rsidP="00C77796">
                      <w:pPr>
                        <w:rPr>
                          <w:rFonts w:ascii="Baskerville" w:hAnsi="Baskerville"/>
                          <w:sz w:val="16"/>
                          <w:szCs w:val="16"/>
                        </w:rPr>
                      </w:pPr>
                    </w:p>
                    <w:p w:rsidR="006F693A" w:rsidRDefault="0015111C" w:rsidP="00C77796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71 skillful chess players in NWA have advanced to participate in the </w:t>
                      </w: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Spring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2015 Chess Tournament of Champions.</w:t>
                      </w:r>
                    </w:p>
                    <w:p w:rsidR="0015111C" w:rsidRPr="0015111C" w:rsidRDefault="0015111C" w:rsidP="00C7779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15111C" w:rsidRPr="0015111C" w:rsidRDefault="0015111C" w:rsidP="00C77796">
                      <w:pPr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:rsidR="00D23492" w:rsidRPr="0015111C" w:rsidRDefault="00B428C6" w:rsidP="00C77796">
                      <w:pPr>
                        <w:rPr>
                          <w:rFonts w:ascii="Baskerville" w:hAnsi="Baskerville"/>
                          <w:sz w:val="30"/>
                          <w:szCs w:val="30"/>
                        </w:rPr>
                      </w:pPr>
                      <w:r w:rsidRPr="0015111C">
                        <w:rPr>
                          <w:rFonts w:ascii="Baskerville" w:hAnsi="Baskerville"/>
                          <w:sz w:val="30"/>
                          <w:szCs w:val="30"/>
                        </w:rPr>
                        <w:t>Summ</w:t>
                      </w:r>
                      <w:r w:rsidR="0015111C" w:rsidRPr="0015111C">
                        <w:rPr>
                          <w:rFonts w:ascii="Baskerville" w:hAnsi="Baskerville"/>
                          <w:sz w:val="30"/>
                          <w:szCs w:val="30"/>
                        </w:rPr>
                        <w:t xml:space="preserve">er 2015 PD </w:t>
                      </w:r>
                      <w:r w:rsidRPr="0015111C">
                        <w:rPr>
                          <w:rFonts w:ascii="Baskerville" w:hAnsi="Baskerville"/>
                          <w:sz w:val="30"/>
                          <w:szCs w:val="30"/>
                        </w:rPr>
                        <w:t>workshop</w:t>
                      </w:r>
                      <w:r w:rsidR="0015111C" w:rsidRPr="0015111C">
                        <w:rPr>
                          <w:rFonts w:ascii="Baskerville" w:hAnsi="Baskerville"/>
                          <w:sz w:val="30"/>
                          <w:szCs w:val="30"/>
                        </w:rPr>
                        <w:t>s</w:t>
                      </w:r>
                      <w:r w:rsidRPr="0015111C">
                        <w:rPr>
                          <w:rFonts w:ascii="Baskerville" w:hAnsi="Baskerville"/>
                          <w:sz w:val="30"/>
                          <w:szCs w:val="30"/>
                        </w:rPr>
                        <w:t xml:space="preserve"> / training</w:t>
                      </w:r>
                      <w:r w:rsidR="0015111C" w:rsidRPr="0015111C">
                        <w:rPr>
                          <w:rFonts w:ascii="Baskerville" w:hAnsi="Baskerville"/>
                          <w:sz w:val="30"/>
                          <w:szCs w:val="30"/>
                        </w:rPr>
                        <w:t xml:space="preserve">s </w:t>
                      </w:r>
                      <w:r w:rsidRPr="0015111C">
                        <w:rPr>
                          <w:rFonts w:ascii="Baskerville" w:hAnsi="Baskerville"/>
                          <w:sz w:val="30"/>
                          <w:szCs w:val="30"/>
                        </w:rPr>
                        <w:t xml:space="preserve">are now posted on the </w:t>
                      </w:r>
                      <w:proofErr w:type="spellStart"/>
                      <w:r w:rsidRPr="0015111C">
                        <w:rPr>
                          <w:rFonts w:ascii="Baskerville" w:hAnsi="Baskerville"/>
                          <w:sz w:val="30"/>
                          <w:szCs w:val="30"/>
                        </w:rPr>
                        <w:t>ESCworks</w:t>
                      </w:r>
                      <w:proofErr w:type="spellEnd"/>
                      <w:r w:rsidRPr="0015111C">
                        <w:rPr>
                          <w:rFonts w:ascii="Baskerville" w:hAnsi="Baskerville"/>
                          <w:sz w:val="30"/>
                          <w:szCs w:val="30"/>
                        </w:rPr>
                        <w:t xml:space="preserve"> website. Check out all </w:t>
                      </w:r>
                      <w:r w:rsidR="006412B6" w:rsidRPr="0015111C">
                        <w:rPr>
                          <w:rFonts w:ascii="Baskerville" w:hAnsi="Baskerville"/>
                          <w:sz w:val="30"/>
                          <w:szCs w:val="30"/>
                        </w:rPr>
                        <w:t>the GT</w:t>
                      </w:r>
                      <w:r w:rsidRPr="0015111C">
                        <w:rPr>
                          <w:rFonts w:ascii="Baskerville" w:hAnsi="Baskerville"/>
                          <w:sz w:val="30"/>
                          <w:szCs w:val="30"/>
                        </w:rPr>
                        <w:t>, Pre-AP, and Secondary Content options available at the NWA Coop and other</w:t>
                      </w:r>
                      <w:r w:rsidR="0015111C">
                        <w:rPr>
                          <w:rFonts w:ascii="Baskerville" w:hAnsi="Baskerville"/>
                          <w:sz w:val="30"/>
                          <w:szCs w:val="30"/>
                        </w:rPr>
                        <w:t xml:space="preserve"> ESC</w:t>
                      </w:r>
                      <w:r w:rsidR="0015111C" w:rsidRPr="0015111C">
                        <w:rPr>
                          <w:rFonts w:ascii="Baskerville" w:hAnsi="Baskerville"/>
                          <w:sz w:val="30"/>
                          <w:szCs w:val="30"/>
                        </w:rPr>
                        <w:t xml:space="preserve"> coops that will meet your </w:t>
                      </w:r>
                      <w:r w:rsidR="0015111C">
                        <w:rPr>
                          <w:rFonts w:ascii="Baskerville" w:hAnsi="Baskerville"/>
                          <w:sz w:val="30"/>
                          <w:szCs w:val="30"/>
                        </w:rPr>
                        <w:t>TESS and PGP needs</w:t>
                      </w:r>
                      <w:r w:rsidRPr="0015111C">
                        <w:rPr>
                          <w:rFonts w:ascii="Baskerville" w:hAnsi="Baskerville"/>
                          <w:sz w:val="30"/>
                          <w:szCs w:val="30"/>
                        </w:rPr>
                        <w:t xml:space="preserve">. </w:t>
                      </w:r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B428C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4AA5A5" wp14:editId="61C16276">
                <wp:simplePos x="0" y="0"/>
                <wp:positionH relativeFrom="column">
                  <wp:posOffset>-231775</wp:posOffset>
                </wp:positionH>
                <wp:positionV relativeFrom="paragraph">
                  <wp:posOffset>1597025</wp:posOffset>
                </wp:positionV>
                <wp:extent cx="3657600" cy="6602095"/>
                <wp:effectExtent l="0" t="0" r="19050" b="2730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6602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269" w:rsidRPr="006F693A" w:rsidRDefault="00600304" w:rsidP="00C77796">
                            <w:pPr>
                              <w:rPr>
                                <w:rFonts w:ascii="Baskerville" w:hAnsi="Baskerville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F693A">
                              <w:rPr>
                                <w:rFonts w:ascii="Baskerville" w:hAnsi="Baskerville"/>
                                <w:b/>
                                <w:sz w:val="40"/>
                                <w:szCs w:val="40"/>
                                <w:u w:val="single"/>
                              </w:rPr>
                              <w:t>Calendar</w:t>
                            </w:r>
                            <w:r w:rsidR="00B428C6" w:rsidRPr="006F693A">
                              <w:rPr>
                                <w:rFonts w:ascii="Baskerville" w:hAnsi="Baskerville"/>
                                <w:b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</w:p>
                          <w:p w:rsidR="00B428C6" w:rsidRPr="00B428C6" w:rsidRDefault="00B428C6" w:rsidP="00C77796">
                            <w:pPr>
                              <w:rPr>
                                <w:rFonts w:ascii="Baskerville" w:hAnsi="Baskerville"/>
                                <w:sz w:val="16"/>
                                <w:szCs w:val="16"/>
                              </w:rPr>
                            </w:pPr>
                          </w:p>
                          <w:p w:rsidR="00000FB2" w:rsidRDefault="00000FB2" w:rsidP="00000F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skerville" w:hAnsi="Baskerville"/>
                                <w:sz w:val="40"/>
                                <w:szCs w:val="40"/>
                              </w:rPr>
                            </w:pPr>
                            <w:r w:rsidRPr="00B428C6">
                              <w:rPr>
                                <w:rFonts w:ascii="Baskerville" w:hAnsi="Baskerville"/>
                                <w:sz w:val="36"/>
                                <w:szCs w:val="36"/>
                              </w:rPr>
                              <w:t>April 11</w:t>
                            </w:r>
                            <w:r>
                              <w:rPr>
                                <w:rFonts w:ascii="Baskerville" w:hAnsi="Baskerville"/>
                                <w:sz w:val="40"/>
                                <w:szCs w:val="40"/>
                              </w:rPr>
                              <w:t xml:space="preserve">  - </w:t>
                            </w:r>
                            <w:r w:rsidRPr="00B428C6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>AGQBA Sr. High State Tournaments</w:t>
                            </w:r>
                          </w:p>
                          <w:p w:rsidR="00000FB2" w:rsidRDefault="00000FB2" w:rsidP="00000F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skerville" w:hAnsi="Baskerville"/>
                                <w:sz w:val="40"/>
                                <w:szCs w:val="40"/>
                              </w:rPr>
                            </w:pPr>
                            <w:r w:rsidRPr="00B428C6">
                              <w:rPr>
                                <w:rFonts w:ascii="Baskerville" w:hAnsi="Baskerville"/>
                                <w:sz w:val="36"/>
                                <w:szCs w:val="36"/>
                              </w:rPr>
                              <w:t>April 18</w:t>
                            </w:r>
                            <w:r>
                              <w:rPr>
                                <w:rFonts w:ascii="Baskerville" w:hAnsi="Baskerville"/>
                                <w:sz w:val="40"/>
                                <w:szCs w:val="40"/>
                              </w:rPr>
                              <w:t xml:space="preserve">  -</w:t>
                            </w:r>
                            <w:r w:rsidRPr="00B428C6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 xml:space="preserve"> OM State Tournament</w:t>
                            </w:r>
                          </w:p>
                          <w:p w:rsidR="00000FB2" w:rsidRPr="00370269" w:rsidRDefault="00000FB2" w:rsidP="00000F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  <w:r w:rsidRPr="00B428C6">
                              <w:rPr>
                                <w:rFonts w:ascii="Baskerville" w:hAnsi="Baskerville"/>
                                <w:sz w:val="36"/>
                                <w:szCs w:val="36"/>
                              </w:rPr>
                              <w:t xml:space="preserve">April 23 </w:t>
                            </w:r>
                            <w:r>
                              <w:rPr>
                                <w:rFonts w:ascii="Baskerville" w:hAnsi="Baskerville"/>
                                <w:sz w:val="40"/>
                                <w:szCs w:val="40"/>
                              </w:rPr>
                              <w:t xml:space="preserve"> -</w:t>
                            </w:r>
                            <w:r w:rsidRPr="00370269"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428C6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>NWA Science Olympiad MS Tournament</w:t>
                            </w:r>
                          </w:p>
                          <w:p w:rsidR="00000FB2" w:rsidRDefault="00000FB2" w:rsidP="00000F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skerville" w:hAnsi="Baskerville"/>
                                <w:sz w:val="40"/>
                                <w:szCs w:val="40"/>
                              </w:rPr>
                            </w:pPr>
                            <w:r w:rsidRPr="00B428C6">
                              <w:rPr>
                                <w:rFonts w:ascii="Baskerville" w:hAnsi="Baskerville"/>
                                <w:sz w:val="36"/>
                                <w:szCs w:val="36"/>
                              </w:rPr>
                              <w:t>April 24</w:t>
                            </w:r>
                            <w:r>
                              <w:rPr>
                                <w:rFonts w:ascii="Baskerville" w:hAnsi="Baskerville"/>
                                <w:sz w:val="40"/>
                                <w:szCs w:val="40"/>
                              </w:rPr>
                              <w:t xml:space="preserve">  - </w:t>
                            </w:r>
                            <w:r w:rsidRPr="00B428C6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>NWA Science Olympiad Elem. Tournament</w:t>
                            </w:r>
                          </w:p>
                          <w:p w:rsidR="00000FB2" w:rsidRDefault="00000FB2" w:rsidP="00000F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B428C6">
                              <w:rPr>
                                <w:rFonts w:ascii="Baskerville" w:hAnsi="Baskerville"/>
                                <w:sz w:val="36"/>
                                <w:szCs w:val="36"/>
                              </w:rPr>
                              <w:t xml:space="preserve">April 25 </w:t>
                            </w:r>
                            <w:r>
                              <w:rPr>
                                <w:rFonts w:ascii="Baskerville" w:hAnsi="Baskerville"/>
                                <w:sz w:val="40"/>
                                <w:szCs w:val="40"/>
                              </w:rPr>
                              <w:t xml:space="preserve"> -</w:t>
                            </w:r>
                            <w:r w:rsidRPr="00370269"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428C6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>Sr. High AGQBA State Final on AETN</w:t>
                            </w:r>
                          </w:p>
                          <w:p w:rsidR="00B428C6" w:rsidRPr="00370269" w:rsidRDefault="00B428C6" w:rsidP="00000F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B428C6">
                              <w:rPr>
                                <w:rFonts w:ascii="Baskerville" w:hAnsi="Baskerville"/>
                                <w:sz w:val="36"/>
                                <w:szCs w:val="36"/>
                              </w:rPr>
                              <w:t xml:space="preserve">May 7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-  </w:t>
                            </w:r>
                            <w:r w:rsidRPr="00B428C6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>New ADE Commissioner Johnny Key attends  to NWAESC Board Meeting</w:t>
                            </w:r>
                          </w:p>
                          <w:p w:rsidR="00000FB2" w:rsidRDefault="00000FB2" w:rsidP="00000F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skerville" w:hAnsi="Baskerville"/>
                                <w:sz w:val="40"/>
                                <w:szCs w:val="40"/>
                              </w:rPr>
                            </w:pPr>
                            <w:r w:rsidRPr="00B428C6">
                              <w:rPr>
                                <w:rFonts w:ascii="Baskerville" w:hAnsi="Baskerville"/>
                                <w:sz w:val="36"/>
                                <w:szCs w:val="36"/>
                              </w:rPr>
                              <w:t xml:space="preserve">May 9 </w:t>
                            </w:r>
                            <w:r>
                              <w:rPr>
                                <w:rFonts w:ascii="Baskerville" w:hAnsi="Baskerville"/>
                                <w:sz w:val="40"/>
                                <w:szCs w:val="40"/>
                              </w:rPr>
                              <w:t xml:space="preserve"> -  </w:t>
                            </w:r>
                            <w:r w:rsidRPr="00B428C6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 xml:space="preserve">NWA Spring Chess Tournament of Champions </w:t>
                            </w:r>
                          </w:p>
                          <w:p w:rsidR="00000FB2" w:rsidRDefault="00000FB2" w:rsidP="00000F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skerville" w:hAnsi="Baskerville"/>
                                <w:sz w:val="40"/>
                                <w:szCs w:val="40"/>
                              </w:rPr>
                            </w:pPr>
                            <w:r w:rsidRPr="00B428C6">
                              <w:rPr>
                                <w:rFonts w:ascii="Baskerville" w:hAnsi="Baskerville"/>
                                <w:sz w:val="36"/>
                                <w:szCs w:val="36"/>
                              </w:rPr>
                              <w:t xml:space="preserve">May 18 </w:t>
                            </w:r>
                            <w:r>
                              <w:rPr>
                                <w:rFonts w:ascii="Baskerville" w:hAnsi="Baskerville"/>
                                <w:sz w:val="40"/>
                                <w:szCs w:val="40"/>
                              </w:rPr>
                              <w:t xml:space="preserve"> - </w:t>
                            </w:r>
                            <w:r w:rsidRPr="00B428C6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>NWA GT Program Coordinators Monthly Meeting</w:t>
                            </w:r>
                          </w:p>
                          <w:p w:rsidR="00000FB2" w:rsidRPr="00370269" w:rsidRDefault="00000FB2" w:rsidP="00000F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B428C6">
                              <w:rPr>
                                <w:rFonts w:ascii="Baskerville" w:hAnsi="Baskerville"/>
                                <w:sz w:val="36"/>
                                <w:szCs w:val="36"/>
                              </w:rPr>
                              <w:t>May 20 &amp; 21</w:t>
                            </w:r>
                            <w:r>
                              <w:rPr>
                                <w:rFonts w:ascii="Baskerville" w:hAnsi="Baskerville"/>
                                <w:sz w:val="40"/>
                                <w:szCs w:val="40"/>
                              </w:rPr>
                              <w:t xml:space="preserve">  -  </w:t>
                            </w:r>
                            <w:r w:rsidRPr="00B428C6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>ESC GT Specialist Spring Workshop</w:t>
                            </w:r>
                          </w:p>
                          <w:p w:rsidR="00370269" w:rsidRPr="00370269" w:rsidRDefault="00370269" w:rsidP="00000F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ookman Old Style" w:hAnsi="Bookman Old Style"/>
                                <w:sz w:val="32"/>
                                <w:szCs w:val="32"/>
                              </w:rPr>
                            </w:pPr>
                            <w:r w:rsidRPr="00B428C6">
                              <w:rPr>
                                <w:rFonts w:ascii="Baskerville" w:hAnsi="Baskerville"/>
                                <w:sz w:val="36"/>
                                <w:szCs w:val="36"/>
                              </w:rPr>
                              <w:t>May 20 – 23</w:t>
                            </w:r>
                            <w:r>
                              <w:rPr>
                                <w:rFonts w:ascii="Baskerville" w:hAnsi="Baskerville"/>
                                <w:sz w:val="40"/>
                                <w:szCs w:val="40"/>
                              </w:rPr>
                              <w:t xml:space="preserve">  -</w:t>
                            </w:r>
                            <w:r w:rsidRPr="00370269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428C6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>OM World Finals, Lansing MI</w:t>
                            </w:r>
                          </w:p>
                          <w:p w:rsidR="00000FB2" w:rsidRPr="00000FB2" w:rsidRDefault="00370269" w:rsidP="00000F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Baskerville" w:hAnsi="Baskerville"/>
                                <w:sz w:val="40"/>
                                <w:szCs w:val="40"/>
                              </w:rPr>
                            </w:pPr>
                            <w:r w:rsidRPr="00B428C6">
                              <w:rPr>
                                <w:rFonts w:ascii="Baskerville" w:hAnsi="Baskerville"/>
                                <w:sz w:val="36"/>
                                <w:szCs w:val="36"/>
                              </w:rPr>
                              <w:t>June 3, 4, &amp; 5</w:t>
                            </w:r>
                            <w:r>
                              <w:rPr>
                                <w:rFonts w:ascii="Baskerville" w:hAnsi="Baskerville"/>
                                <w:sz w:val="40"/>
                                <w:szCs w:val="40"/>
                              </w:rPr>
                              <w:t xml:space="preserve"> – </w:t>
                            </w:r>
                            <w:r w:rsidRPr="00B428C6">
                              <w:rPr>
                                <w:rFonts w:ascii="Bookman Old Style" w:hAnsi="Bookman Old Style"/>
                                <w:b/>
                                <w:sz w:val="28"/>
                                <w:szCs w:val="28"/>
                              </w:rPr>
                              <w:t>GT Curriculum Writing Workshop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18.25pt;margin-top:125.75pt;width:4in;height:5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LIugIAANUFAAAOAAAAZHJzL2Uyb0RvYy54bWysVN1v2jAQf5+0/8HyO01gQEvUUKVUTJOq&#10;thqd+mwcu0RzfJ5tIGza/76zk1DU9aXTXpLzfd/vPi6vmlqRnbCuAp3T4VlKidAcyko/5/Tb43Jw&#10;QYnzTJdMgRY5PQhHr+YfP1zuTSZGsAFVCkvQiXbZ3uR0473JksTxjaiZOwMjNAol2Jp5fNrnpLRs&#10;j95rlYzSdJrswZbGAhfOIfemFdJ59C+l4P5eSic8UTnF3Hz82vhdh28yv2TZs2VmU/EuDfYPWdSs&#10;0hj06OqGeUa2tvrLVV1xCw6kP+NQJyBlxUWsAasZpq+qWW2YEbEWBMeZI0zu/7nld7sHS6oSezek&#10;RLMae/QoGk+uoSHIQnz2xmWotjKo6Bvko27Pd8gMZTfS1uGPBRGUI9KHI7rBG0fmp+nkfJqiiKNs&#10;Ok1H6WwS/CQv5sY6/1lATQKRU4vti6iy3a3zrWqvEqJpWFZKxRYqHRgOVFUGXnyEGRILZcmOYfd9&#10;E7PGaCda+GotRZyVNgrLMGUkg5OQfOzjr8XkfFScT2aDaTEZDsbD9GJQFOlocLMs0iIdLxez8fXv&#10;rp7ePgnYtRhFyh+UCF6V/iokoh6heiNXxrnQvs83agctiZW9x7DTj3XE+t5j3CKCFjEyaH80risN&#10;NvYlrukLxOX3PmXZ6mNzT+oOpG/WTTtu/QitoTzgZFlod9MZvqyw+7fM+QdmcRlxYvDA+Hv8SAX7&#10;nEJHUbIB+/MtftDHHUEpJXtc7py6H1tmBSXqi8btmQ3H43AN4mOMjcWHPZWsTyV6Wy8AJwgXBLOL&#10;ZND3qielhfoJ71ARoqKIaY6xceR6cuHbk4N3jIuiiEq4/4b5W70yPLgOKIfZfmyemDXdAngcpDvo&#10;zwDLXu1BqxssNRRbD7KKSxJwblHt8MfbEdesu3PhOJ2+o9bLNZ7/AQAA//8DAFBLAwQUAAYACAAA&#10;ACEApUkS0OIAAAAMAQAADwAAAGRycy9kb3ducmV2LnhtbEyPwWrCQBCG74W+wzKF3nSTSNIas5FW&#10;EYrYg1rE45pMk9DsbMiuGt++46m9/cN8/PNNNh9MKy7Yu8aSgnAcgEAqbNlQpeBrvxq9gnBeU6lb&#10;S6jghg7m+eNDptPSXmmLl52vBJeQS7WC2vsuldIVNRrtxrZD4t237Y32PPaVLHt95XLTyigIEml0&#10;Q3yh1h0uaix+dmej4GN/W29fFp+JWb8vj5uDdIfVcqPU89PwNgPhcfB/MNz1WR1ydjrZM5VOtApG&#10;kyRmVEEUhxyYiCdTDidGo2kYgcwz+f+J/BcAAP//AwBQSwECLQAUAAYACAAAACEAtoM4kv4AAADh&#10;AQAAEwAAAAAAAAAAAAAAAAAAAAAAW0NvbnRlbnRfVHlwZXNdLnhtbFBLAQItABQABgAIAAAAIQA4&#10;/SH/1gAAAJQBAAALAAAAAAAAAAAAAAAAAC8BAABfcmVscy8ucmVsc1BLAQItABQABgAIAAAAIQDO&#10;juLIugIAANUFAAAOAAAAAAAAAAAAAAAAAC4CAABkcnMvZTJvRG9jLnhtbFBLAQItABQABgAIAAAA&#10;IQClSRLQ4gAAAAwBAAAPAAAAAAAAAAAAAAAAABQFAABkcnMvZG93bnJldi54bWxQSwUGAAAAAAQA&#10;BADzAAAAIwYAAAAA&#10;" filled="f" strokecolor="black [3213]">
                <v:textbox>
                  <w:txbxContent>
                    <w:p w:rsidR="00370269" w:rsidRPr="006F693A" w:rsidRDefault="00600304" w:rsidP="00C77796">
                      <w:pPr>
                        <w:rPr>
                          <w:rFonts w:ascii="Baskerville" w:hAnsi="Baskerville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6F693A">
                        <w:rPr>
                          <w:rFonts w:ascii="Baskerville" w:hAnsi="Baskerville"/>
                          <w:b/>
                          <w:sz w:val="40"/>
                          <w:szCs w:val="40"/>
                          <w:u w:val="single"/>
                        </w:rPr>
                        <w:t>Calendar</w:t>
                      </w:r>
                      <w:r w:rsidR="00B428C6" w:rsidRPr="006F693A">
                        <w:rPr>
                          <w:rFonts w:ascii="Baskerville" w:hAnsi="Baskerville"/>
                          <w:b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</w:p>
                    <w:p w:rsidR="00B428C6" w:rsidRPr="00B428C6" w:rsidRDefault="00B428C6" w:rsidP="00C77796">
                      <w:pPr>
                        <w:rPr>
                          <w:rFonts w:ascii="Baskerville" w:hAnsi="Baskerville"/>
                          <w:sz w:val="16"/>
                          <w:szCs w:val="16"/>
                        </w:rPr>
                      </w:pPr>
                    </w:p>
                    <w:p w:rsidR="00000FB2" w:rsidRDefault="00000FB2" w:rsidP="00000F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askerville" w:hAnsi="Baskerville"/>
                          <w:sz w:val="40"/>
                          <w:szCs w:val="40"/>
                        </w:rPr>
                      </w:pPr>
                      <w:r w:rsidRPr="00B428C6">
                        <w:rPr>
                          <w:rFonts w:ascii="Baskerville" w:hAnsi="Baskerville"/>
                          <w:sz w:val="36"/>
                          <w:szCs w:val="36"/>
                        </w:rPr>
                        <w:t>April 11</w:t>
                      </w:r>
                      <w:r>
                        <w:rPr>
                          <w:rFonts w:ascii="Baskerville" w:hAnsi="Baskerville"/>
                          <w:sz w:val="40"/>
                          <w:szCs w:val="40"/>
                        </w:rPr>
                        <w:t xml:space="preserve">  - </w:t>
                      </w:r>
                      <w:r w:rsidRPr="00B428C6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>AGQBA Sr. High State Tournaments</w:t>
                      </w:r>
                    </w:p>
                    <w:p w:rsidR="00000FB2" w:rsidRDefault="00000FB2" w:rsidP="00000F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askerville" w:hAnsi="Baskerville"/>
                          <w:sz w:val="40"/>
                          <w:szCs w:val="40"/>
                        </w:rPr>
                      </w:pPr>
                      <w:r w:rsidRPr="00B428C6">
                        <w:rPr>
                          <w:rFonts w:ascii="Baskerville" w:hAnsi="Baskerville"/>
                          <w:sz w:val="36"/>
                          <w:szCs w:val="36"/>
                        </w:rPr>
                        <w:t>April 18</w:t>
                      </w:r>
                      <w:r>
                        <w:rPr>
                          <w:rFonts w:ascii="Baskerville" w:hAnsi="Baskerville"/>
                          <w:sz w:val="40"/>
                          <w:szCs w:val="40"/>
                        </w:rPr>
                        <w:t xml:space="preserve">  -</w:t>
                      </w:r>
                      <w:r w:rsidRPr="00B428C6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 xml:space="preserve"> OM State Tournament</w:t>
                      </w:r>
                    </w:p>
                    <w:p w:rsidR="00000FB2" w:rsidRPr="00370269" w:rsidRDefault="00000FB2" w:rsidP="00000F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  <w:r w:rsidRPr="00B428C6">
                        <w:rPr>
                          <w:rFonts w:ascii="Baskerville" w:hAnsi="Baskerville"/>
                          <w:sz w:val="36"/>
                          <w:szCs w:val="36"/>
                        </w:rPr>
                        <w:t xml:space="preserve">April 23 </w:t>
                      </w:r>
                      <w:r>
                        <w:rPr>
                          <w:rFonts w:ascii="Baskerville" w:hAnsi="Baskerville"/>
                          <w:sz w:val="40"/>
                          <w:szCs w:val="40"/>
                        </w:rPr>
                        <w:t xml:space="preserve"> -</w:t>
                      </w:r>
                      <w:r w:rsidRPr="00370269"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 xml:space="preserve"> </w:t>
                      </w:r>
                      <w:r w:rsidRPr="00B428C6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>NWA Science Olympiad MS Tournament</w:t>
                      </w:r>
                    </w:p>
                    <w:p w:rsidR="00000FB2" w:rsidRDefault="00000FB2" w:rsidP="00000F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askerville" w:hAnsi="Baskerville"/>
                          <w:sz w:val="40"/>
                          <w:szCs w:val="40"/>
                        </w:rPr>
                      </w:pPr>
                      <w:r w:rsidRPr="00B428C6">
                        <w:rPr>
                          <w:rFonts w:ascii="Baskerville" w:hAnsi="Baskerville"/>
                          <w:sz w:val="36"/>
                          <w:szCs w:val="36"/>
                        </w:rPr>
                        <w:t>April 24</w:t>
                      </w:r>
                      <w:r>
                        <w:rPr>
                          <w:rFonts w:ascii="Baskerville" w:hAnsi="Baskerville"/>
                          <w:sz w:val="40"/>
                          <w:szCs w:val="40"/>
                        </w:rPr>
                        <w:t xml:space="preserve">  - </w:t>
                      </w:r>
                      <w:r w:rsidRPr="00B428C6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>NWA Science Olympiad Elem. Tournament</w:t>
                      </w:r>
                    </w:p>
                    <w:p w:rsidR="00000FB2" w:rsidRDefault="00000FB2" w:rsidP="00000F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B428C6">
                        <w:rPr>
                          <w:rFonts w:ascii="Baskerville" w:hAnsi="Baskerville"/>
                          <w:sz w:val="36"/>
                          <w:szCs w:val="36"/>
                        </w:rPr>
                        <w:t xml:space="preserve">April 25 </w:t>
                      </w:r>
                      <w:r>
                        <w:rPr>
                          <w:rFonts w:ascii="Baskerville" w:hAnsi="Baskerville"/>
                          <w:sz w:val="40"/>
                          <w:szCs w:val="40"/>
                        </w:rPr>
                        <w:t xml:space="preserve"> -</w:t>
                      </w:r>
                      <w:r w:rsidRPr="00370269">
                        <w:rPr>
                          <w:rFonts w:ascii="Bookman Old Style" w:hAnsi="Bookman Old Style"/>
                          <w:sz w:val="32"/>
                          <w:szCs w:val="32"/>
                        </w:rPr>
                        <w:t xml:space="preserve"> </w:t>
                      </w:r>
                      <w:r w:rsidRPr="00B428C6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>Sr. High AGQBA State Final on AETN</w:t>
                      </w:r>
                    </w:p>
                    <w:p w:rsidR="00B428C6" w:rsidRPr="00370269" w:rsidRDefault="00B428C6" w:rsidP="00000F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B428C6">
                        <w:rPr>
                          <w:rFonts w:ascii="Baskerville" w:hAnsi="Baskerville"/>
                          <w:sz w:val="36"/>
                          <w:szCs w:val="36"/>
                        </w:rPr>
                        <w:t xml:space="preserve">May 7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-  </w:t>
                      </w:r>
                      <w:r w:rsidRPr="00B428C6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>New ADE Commissioner Johnny Key attends  to NWAESC Board Meeting</w:t>
                      </w:r>
                    </w:p>
                    <w:p w:rsidR="00000FB2" w:rsidRDefault="00000FB2" w:rsidP="00000F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askerville" w:hAnsi="Baskerville"/>
                          <w:sz w:val="40"/>
                          <w:szCs w:val="40"/>
                        </w:rPr>
                      </w:pPr>
                      <w:r w:rsidRPr="00B428C6">
                        <w:rPr>
                          <w:rFonts w:ascii="Baskerville" w:hAnsi="Baskerville"/>
                          <w:sz w:val="36"/>
                          <w:szCs w:val="36"/>
                        </w:rPr>
                        <w:t xml:space="preserve">May 9 </w:t>
                      </w:r>
                      <w:r>
                        <w:rPr>
                          <w:rFonts w:ascii="Baskerville" w:hAnsi="Baskerville"/>
                          <w:sz w:val="40"/>
                          <w:szCs w:val="40"/>
                        </w:rPr>
                        <w:t xml:space="preserve"> -  </w:t>
                      </w:r>
                      <w:r w:rsidRPr="00B428C6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 xml:space="preserve">NWA Spring Chess Tournament of Champions </w:t>
                      </w:r>
                    </w:p>
                    <w:p w:rsidR="00000FB2" w:rsidRDefault="00000FB2" w:rsidP="00000F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askerville" w:hAnsi="Baskerville"/>
                          <w:sz w:val="40"/>
                          <w:szCs w:val="40"/>
                        </w:rPr>
                      </w:pPr>
                      <w:r w:rsidRPr="00B428C6">
                        <w:rPr>
                          <w:rFonts w:ascii="Baskerville" w:hAnsi="Baskerville"/>
                          <w:sz w:val="36"/>
                          <w:szCs w:val="36"/>
                        </w:rPr>
                        <w:t xml:space="preserve">May 18 </w:t>
                      </w:r>
                      <w:r>
                        <w:rPr>
                          <w:rFonts w:ascii="Baskerville" w:hAnsi="Baskerville"/>
                          <w:sz w:val="40"/>
                          <w:szCs w:val="40"/>
                        </w:rPr>
                        <w:t xml:space="preserve"> - </w:t>
                      </w:r>
                      <w:r w:rsidRPr="00B428C6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>NWA GT Program Coordinators Monthly Meeting</w:t>
                      </w:r>
                    </w:p>
                    <w:p w:rsidR="00000FB2" w:rsidRPr="00370269" w:rsidRDefault="00000FB2" w:rsidP="00000F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B428C6">
                        <w:rPr>
                          <w:rFonts w:ascii="Baskerville" w:hAnsi="Baskerville"/>
                          <w:sz w:val="36"/>
                          <w:szCs w:val="36"/>
                        </w:rPr>
                        <w:t>May 20 &amp; 21</w:t>
                      </w:r>
                      <w:r>
                        <w:rPr>
                          <w:rFonts w:ascii="Baskerville" w:hAnsi="Baskerville"/>
                          <w:sz w:val="40"/>
                          <w:szCs w:val="40"/>
                        </w:rPr>
                        <w:t xml:space="preserve">  -  </w:t>
                      </w:r>
                      <w:r w:rsidRPr="00B428C6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>ESC GT Specialist Spring Workshop</w:t>
                      </w:r>
                    </w:p>
                    <w:p w:rsidR="00370269" w:rsidRPr="00370269" w:rsidRDefault="00370269" w:rsidP="00000F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ookman Old Style" w:hAnsi="Bookman Old Style"/>
                          <w:sz w:val="32"/>
                          <w:szCs w:val="32"/>
                        </w:rPr>
                      </w:pPr>
                      <w:r w:rsidRPr="00B428C6">
                        <w:rPr>
                          <w:rFonts w:ascii="Baskerville" w:hAnsi="Baskerville"/>
                          <w:sz w:val="36"/>
                          <w:szCs w:val="36"/>
                        </w:rPr>
                        <w:t>May 20 – 23</w:t>
                      </w:r>
                      <w:r>
                        <w:rPr>
                          <w:rFonts w:ascii="Baskerville" w:hAnsi="Baskerville"/>
                          <w:sz w:val="40"/>
                          <w:szCs w:val="40"/>
                        </w:rPr>
                        <w:t xml:space="preserve">  -</w:t>
                      </w:r>
                      <w:r w:rsidRPr="00370269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B428C6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>OM World Finals, Lansing MI</w:t>
                      </w:r>
                    </w:p>
                    <w:p w:rsidR="00000FB2" w:rsidRPr="00000FB2" w:rsidRDefault="00370269" w:rsidP="00000F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Baskerville" w:hAnsi="Baskerville"/>
                          <w:sz w:val="40"/>
                          <w:szCs w:val="40"/>
                        </w:rPr>
                      </w:pPr>
                      <w:r w:rsidRPr="00B428C6">
                        <w:rPr>
                          <w:rFonts w:ascii="Baskerville" w:hAnsi="Baskerville"/>
                          <w:sz w:val="36"/>
                          <w:szCs w:val="36"/>
                        </w:rPr>
                        <w:t>June 3, 4, &amp; 5</w:t>
                      </w:r>
                      <w:r>
                        <w:rPr>
                          <w:rFonts w:ascii="Baskerville" w:hAnsi="Baskerville"/>
                          <w:sz w:val="40"/>
                          <w:szCs w:val="40"/>
                        </w:rPr>
                        <w:t xml:space="preserve"> – </w:t>
                      </w:r>
                      <w:r w:rsidRPr="00B428C6">
                        <w:rPr>
                          <w:rFonts w:ascii="Bookman Old Style" w:hAnsi="Bookman Old Style"/>
                          <w:b/>
                          <w:sz w:val="28"/>
                          <w:szCs w:val="28"/>
                        </w:rPr>
                        <w:t>GT Curriculum Writing Workshop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779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EB3990" wp14:editId="250C1AFC">
                <wp:simplePos x="0" y="0"/>
                <wp:positionH relativeFrom="column">
                  <wp:posOffset>-342900</wp:posOffset>
                </wp:positionH>
                <wp:positionV relativeFrom="paragraph">
                  <wp:posOffset>8686800</wp:posOffset>
                </wp:positionV>
                <wp:extent cx="7543800" cy="685800"/>
                <wp:effectExtent l="0" t="0" r="25400" b="2540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685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1E10" w:rsidRDefault="006A1E10" w:rsidP="006A1E1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Larry Driver</w:t>
                            </w:r>
                            <w:r w:rsidRPr="00C77796">
                              <w:rPr>
                                <w:color w:val="FFFFFF" w:themeColor="background1"/>
                              </w:rPr>
                              <w:t>, Gifted Educat</w:t>
                            </w:r>
                            <w:r>
                              <w:rPr>
                                <w:color w:val="FFFFFF" w:themeColor="background1"/>
                              </w:rPr>
                              <w:t>ion Specialist for Northwest Arkansas</w:t>
                            </w:r>
                            <w:r w:rsidRPr="00C77796">
                              <w:rPr>
                                <w:color w:val="FFFFFF" w:themeColor="background1"/>
                              </w:rPr>
                              <w:t xml:space="preserve"> Service Cooperative </w:t>
                            </w:r>
                          </w:p>
                          <w:p w:rsidR="006A1E10" w:rsidRDefault="006A1E10" w:rsidP="006A1E1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 xml:space="preserve">4 N. Double Springs Rd.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</w:rPr>
                              <w:t>Farmington  AR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</w:rPr>
                              <w:t xml:space="preserve"> 72730</w:t>
                            </w:r>
                            <w:r w:rsidRPr="00C77796">
                              <w:rPr>
                                <w:color w:val="FFFFFF" w:themeColor="background1"/>
                              </w:rPr>
                              <w:t xml:space="preserve">  </w:t>
                            </w:r>
                          </w:p>
                          <w:p w:rsidR="006A1E10" w:rsidRPr="00C77796" w:rsidRDefault="006A1E10" w:rsidP="006A1E1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479-267-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</w:rPr>
                              <w:t>7450  ldriver@starfishnw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</w:rPr>
                              <w:t>.</w:t>
                            </w:r>
                            <w:r w:rsidRPr="00C77796">
                              <w:rPr>
                                <w:color w:val="FFFFFF" w:themeColor="background1"/>
                              </w:rPr>
                              <w:t>.</w:t>
                            </w:r>
                            <w:proofErr w:type="gramStart"/>
                            <w:r w:rsidRPr="00C77796">
                              <w:rPr>
                                <w:color w:val="FFFFFF" w:themeColor="background1"/>
                              </w:rPr>
                              <w:t>org</w:t>
                            </w:r>
                            <w:proofErr w:type="gramEnd"/>
                          </w:p>
                          <w:p w:rsidR="00600304" w:rsidRPr="00C77796" w:rsidRDefault="00600304" w:rsidP="00453F1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-27pt;margin-top:684pt;width:594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CL+ygIAAB0GAAAOAAAAZHJzL2Uyb0RvYy54bWysVN1v0zAQf0fif7D83iUt7dpFS6fQqQhp&#10;bBMb2rPr2GuE4zO226Yg/nfOTtKVAUJDvCTn+77ffZxfNLUiW2FdBTqnw5OUEqE5lJV+zOmn++Vg&#10;RonzTJdMgRY53QtHL+avX53vTCZGsAZVCkvQiXbZzuR07b3JksTxtaiZOwEjNAol2Jp5fNrHpLRs&#10;h95rlYzS9DTZgS2NBS6cQ+5lK6Tz6F9Kwf2NlE54onKKufn4tfG7Ct9kfs6yR8vMuuJdGuwfsqhZ&#10;pTHowdUl84xsbPWLq7riFhxIf8KhTkDKiotYA1YzTJ9Vc7dmRsRaEBxnDjC5/+eWX29vLalK7B12&#10;SrMae3QvGk/eQkOQhfjsjMtQ7c6gom+Qj7o93yEzlN1IW4c/FkRQjkjvD+gGbxyZ08n4zSxFEUfZ&#10;6WwSaHSfPFkb6/w7ATUJRE4tdi+CyrZXzreqvUoI5kBV5bJSKj7CxIiFsmTLsNeMc6H9KJqrTf0B&#10;ypY/naSHsHHIgklM4idvSv8tgG8iCJj9kSG+WksRR6/NmmWIAJLBY8AijsW3xWQ6KqaTs8FpMRkO&#10;xsN0NiiKdDS4XBZpkY6Xi7Px2+8dPr19ElrRQh4pv1cieFX6o5DYxIj8H8Ho843aQUsidC8x7PRj&#10;HbG+lxi3iKBFjAzaH4zrSoONjTo0pO1V+blPWbb62KejugPpm1XTjegKyj1OqIV2x53hywrH6Io5&#10;f8ssLjVOHh4qf4MfqWCXU+goStZgv/6OH/Rx11BKyQ6PRE7dlw2zghL1XuMWng3H43BV4mOMHcWH&#10;PZasjiV6Uy8AZ3OIJ9HwSAZ9r3pSWqgf8J4VISqKmOYYO6e+Jxe+PV14D7koiqiEd8Qwf6XvDA+u&#10;A7xhSe6bB2ZNt0keJ+ga+nPCsmcL1eoGSw3FxoOs4rYFgFtUO+DxBsVV6e5lOHLH76j1dNXnPwAA&#10;AP//AwBQSwMEFAAGAAgAAAAhAKjgd9XhAAAADgEAAA8AAABkcnMvZG93bnJldi54bWxMT01Pg0AU&#10;vJv4HzbPxFu7VChWZGmI8TOeqI1Jb1t4ApF9S9gtxX/v46S3mTeTeTPpdjKdGHFwrSUFq2UAAqm0&#10;VUu1gv3H02IDwnlNle4soYIfdLDNLi9SnVT2TAWOO18LDiGXaAWN930ipSsbNNotbY/E2pcdjPZM&#10;h1pWgz5zuOnkTRDE0uiW+EOje3xosPzenYyCt/w5P7waKQ/F3WPx/hm97NdjqNT11ZTfg/A4+T8z&#10;zPW5OmTc6WhPVDnRKVisI97iWQjjDaPZsgrn25FRdBsHILNU/p+R/QIAAP//AwBQSwECLQAUAAYA&#10;CAAAACEAtoM4kv4AAADhAQAAEwAAAAAAAAAAAAAAAAAAAAAAW0NvbnRlbnRfVHlwZXNdLnhtbFBL&#10;AQItABQABgAIAAAAIQA4/SH/1gAAAJQBAAALAAAAAAAAAAAAAAAAAC8BAABfcmVscy8ucmVsc1BL&#10;AQItABQABgAIAAAAIQA+2CL+ygIAAB0GAAAOAAAAAAAAAAAAAAAAAC4CAABkcnMvZTJvRG9jLnht&#10;bFBLAQItABQABgAIAAAAIQCo4HfV4QAAAA4BAAAPAAAAAAAAAAAAAAAAACQFAABkcnMvZG93bnJl&#10;di54bWxQSwUGAAAAAAQABADzAAAAMgYAAAAA&#10;" fillcolor="#943634 [2405]" strokecolor="black [3213]">
                <v:textbox>
                  <w:txbxContent>
                    <w:p w:rsidR="006A1E10" w:rsidRDefault="006A1E10" w:rsidP="006A1E1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Larry Driver</w:t>
                      </w:r>
                      <w:r w:rsidRPr="00C77796">
                        <w:rPr>
                          <w:color w:val="FFFFFF" w:themeColor="background1"/>
                        </w:rPr>
                        <w:t>, Gifted Educat</w:t>
                      </w:r>
                      <w:r>
                        <w:rPr>
                          <w:color w:val="FFFFFF" w:themeColor="background1"/>
                        </w:rPr>
                        <w:t>ion Specialist for Northwest Arkansas</w:t>
                      </w:r>
                      <w:r w:rsidRPr="00C77796">
                        <w:rPr>
                          <w:color w:val="FFFFFF" w:themeColor="background1"/>
                        </w:rPr>
                        <w:t xml:space="preserve"> Service Cooperative </w:t>
                      </w:r>
                    </w:p>
                    <w:p w:rsidR="006A1E10" w:rsidRDefault="006A1E10" w:rsidP="006A1E1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 xml:space="preserve">4 N. Double Springs Rd. </w:t>
                      </w:r>
                      <w:proofErr w:type="gramStart"/>
                      <w:r>
                        <w:rPr>
                          <w:color w:val="FFFFFF" w:themeColor="background1"/>
                        </w:rPr>
                        <w:t>Farmington  AR</w:t>
                      </w:r>
                      <w:proofErr w:type="gramEnd"/>
                      <w:r>
                        <w:rPr>
                          <w:color w:val="FFFFFF" w:themeColor="background1"/>
                        </w:rPr>
                        <w:t xml:space="preserve"> 72730</w:t>
                      </w:r>
                      <w:r w:rsidRPr="00C77796">
                        <w:rPr>
                          <w:color w:val="FFFFFF" w:themeColor="background1"/>
                        </w:rPr>
                        <w:t xml:space="preserve">  </w:t>
                      </w:r>
                    </w:p>
                    <w:p w:rsidR="006A1E10" w:rsidRPr="00C77796" w:rsidRDefault="006A1E10" w:rsidP="006A1E1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479-267-</w:t>
                      </w:r>
                      <w:proofErr w:type="gramStart"/>
                      <w:r>
                        <w:rPr>
                          <w:color w:val="FFFFFF" w:themeColor="background1"/>
                        </w:rPr>
                        <w:t>7450  ldriver@starfishnw</w:t>
                      </w:r>
                      <w:proofErr w:type="gramEnd"/>
                      <w:r>
                        <w:rPr>
                          <w:color w:val="FFFFFF" w:themeColor="background1"/>
                        </w:rPr>
                        <w:t>.</w:t>
                      </w:r>
                      <w:r w:rsidRPr="00C77796">
                        <w:rPr>
                          <w:color w:val="FFFFFF" w:themeColor="background1"/>
                        </w:rPr>
                        <w:t>.</w:t>
                      </w:r>
                      <w:proofErr w:type="gramStart"/>
                      <w:r w:rsidRPr="00C77796">
                        <w:rPr>
                          <w:color w:val="FFFFFF" w:themeColor="background1"/>
                        </w:rPr>
                        <w:t>org</w:t>
                      </w:r>
                      <w:proofErr w:type="gramEnd"/>
                    </w:p>
                    <w:p w:rsidR="00600304" w:rsidRPr="00C77796" w:rsidRDefault="00600304" w:rsidP="00453F1E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0030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740EEF" wp14:editId="6B6DDB69">
                <wp:simplePos x="0" y="0"/>
                <wp:positionH relativeFrom="column">
                  <wp:posOffset>-389255</wp:posOffset>
                </wp:positionH>
                <wp:positionV relativeFrom="paragraph">
                  <wp:posOffset>7870190</wp:posOffset>
                </wp:positionV>
                <wp:extent cx="914400" cy="685800"/>
                <wp:effectExtent l="0" t="25400" r="0" b="2540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7551"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304" w:rsidRDefault="006003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id="Text Box 20" o:spid="_x0000_s1027" type="#_x0000_t202" style="position:absolute;margin-left:-30.6pt;margin-top:619.7pt;width:1in;height:54pt;rotation:193933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QoDtgCAAAjBgAADgAAAGRycy9lMm9Eb2MueG1srFTBbtswDL0P2D8Iuqe2g6RJjTqFmyLDgKIt&#10;1g49K7KcGLMlTVISZ8P+fU9ynKXdDuuwi0GTTxT5+MTLq7apyVYYWymZ0eQspkRIropKrjL6+Wkx&#10;mFJiHZMFq5UUGd0LS69m799d7nQqhmqt6kIYgiTSpjud0bVzOo0iy9eiYfZMaSERLJVpmMOvWUWF&#10;YTtkb+poGMfn0U6ZQhvFhbXw3nRBOgv5y1Jwd1+WVjhSZxS1ufA14bv032h2ydKVYXpd8UMZ7B+q&#10;aFglcekx1Q1zjGxM9VuqpuJGWVW6M66aSJVlxUXoAd0k8atuHtdMi9ALyLH6SJP9f2n53fbBkKrI&#10;6BD0SNZgRk+ideRatQQu8LPTNgXsUQPoWvgx595v4fRtt6VpiFGgN5lMxuMkcIHuCMDIuz9S7VNz&#10;OC+S0ShGhCN0Ph1PYeOqqMvkM2pj3QehGuKNjBpMMiRl21vrOmgP8XCpFlVdh2nW8oUDOTuPCHLo&#10;TrMUhcD0SF9SGNX3+XgyzCfji8F5Pk4GoySeDvI8Hg5uFnmcx6PF/GJ0/QNVNCwZpTuIRkNyni2Q&#10;sqjZ6jAgH/67CTWMv9BzkkRBSV1/SBwo6UuN/CQ6xoPl9rXwDdTykygxw8C1d4TXI+a1IVsG3TPO&#10;hXRhZoEMoD2qBGFvOXjAB8oClW853JHf36ykOx5uKqlMGO2rsosvfcllhwcZJ31707XLNoh33Aty&#10;qYo9dBqkCHlZzRcVBHTLrHtgBk8bTqwrd49PWatdRtXBomStzLc/+T0e80SUEj/1jNqvG2YEJfVH&#10;ibcYtIzdEn5G0BDuMKeR5WlEbpq5wlSSUF0wPd7VvVka1Txjq+X+VoSY5Lg7o643565bYNiKXOR5&#10;AGGbaOZu5aPmPrUfkn8eT+0zM/rwhhyEdKf6pcLSV0+pw/qTUuUbp8oqvDPPc8fqgX9soiDLw9b0&#10;q+70P6B+7fbZTwAAAP//AwBQSwMEFAAGAAgAAAAhACxscOvhAAAADAEAAA8AAABkcnMvZG93bnJl&#10;di54bWxMj81OwzAQhO9IvIO1SNxa549SQpwKVeLAzyUND+DE28QQ21HsNunbs5zocWc+zc4Uu8UM&#10;7IyT184KiNcRMLStU9p2Ar7q19UWmA/SKjk4iwIu6GFX3t4UMlduthWeD6FjFGJ9LgX0IYw5577t&#10;0Ui/diNa8o5uMjLQOXVcTXKmcDPwJIo23Eht6UMvR9z32P4cTkbA/G6qS/O2/9b1x6eOj9VDHaej&#10;EPd3y8szsIBL+Ifhrz5Vh5I6Ne5klWeDgNUmTgglI0mfMmCEbBMa05CSZo8Z8LLg1yPKXwAAAP//&#10;AwBQSwECLQAUAAYACAAAACEA5JnDwPsAAADhAQAAEwAAAAAAAAAAAAAAAAAAAAAAW0NvbnRlbnRf&#10;VHlwZXNdLnhtbFBLAQItABQABgAIAAAAIQAjsmrh1wAAAJQBAAALAAAAAAAAAAAAAAAAACwBAABf&#10;cmVscy8ucmVsc1BLAQItABQABgAIAAAAIQB9hCgO2AIAACMGAAAOAAAAAAAAAAAAAAAAACwCAABk&#10;cnMvZTJvRG9jLnhtbFBLAQItABQABgAIAAAAIQAsbHDr4QAAAAwBAAAPAAAAAAAAAAAAAAAAADAF&#10;AABkcnMvZG93bnJldi54bWxQSwUGAAAAAAQABADzAAAAPgYAAAAA&#10;" filled="f" stroked="f">
                <v:textbox>
                  <w:txbxContent>
                    <w:p w:rsidR="00600304" w:rsidRDefault="00600304"/>
                  </w:txbxContent>
                </v:textbox>
                <w10:wrap type="square"/>
              </v:shape>
            </w:pict>
          </mc:Fallback>
        </mc:AlternateContent>
      </w:r>
      <w:r w:rsidR="00600304" w:rsidRPr="00600304">
        <w:rPr>
          <w:noProof/>
        </w:rPr>
        <w:drawing>
          <wp:anchor distT="0" distB="0" distL="114300" distR="114300" simplePos="0" relativeHeight="251657214" behindDoc="0" locked="0" layoutInCell="1" allowOverlap="1" wp14:anchorId="70873D42" wp14:editId="0F45FF65">
            <wp:simplePos x="0" y="0"/>
            <wp:positionH relativeFrom="column">
              <wp:posOffset>-114300</wp:posOffset>
            </wp:positionH>
            <wp:positionV relativeFrom="paragraph">
              <wp:posOffset>8001000</wp:posOffset>
            </wp:positionV>
            <wp:extent cx="721995" cy="509905"/>
            <wp:effectExtent l="0" t="0" r="0" b="0"/>
            <wp:wrapTight wrapText="bothSides">
              <wp:wrapPolygon edited="0">
                <wp:start x="21600" y="21600"/>
                <wp:lineTo x="21600" y="1157"/>
                <wp:lineTo x="1083" y="1157"/>
                <wp:lineTo x="1083" y="21600"/>
                <wp:lineTo x="21600" y="2160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72199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94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638742" wp14:editId="04489FFC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3086100" cy="1257300"/>
                <wp:effectExtent l="0" t="0" r="0" b="127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304" w:rsidRPr="00453F1E" w:rsidRDefault="006A1E10" w:rsidP="00453F1E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Northwest Arkansas Education </w:t>
                            </w:r>
                            <w:r w:rsidR="00600304" w:rsidRPr="00453F1E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Service</w:t>
                            </w:r>
                          </w:p>
                          <w:p w:rsidR="00600304" w:rsidRPr="00453F1E" w:rsidRDefault="00600304" w:rsidP="00453F1E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53F1E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Cooperative</w:t>
                            </w:r>
                          </w:p>
                          <w:p w:rsidR="00600304" w:rsidRPr="00453F1E" w:rsidRDefault="00A249FA" w:rsidP="00453F1E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April – </w:t>
                            </w:r>
                            <w:proofErr w:type="gramStart"/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June  2015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" o:spid="_x0000_s1030" type="#_x0000_t202" style="position:absolute;margin-left:297pt;margin-top:-9pt;width:243pt;height:99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1i6rQIAAK0FAAAOAAAAZHJzL2Uyb0RvYy54bWysVE1v2zAMvQ/YfxB0T22nTtMadQo3RYYB&#10;xVqsHXpWZKkxZouapMTOhv33UbKdZt0uHXaxKfKJIh8/Lq+6piY7YWwFKqfJSUyJUBzKSj3n9Mvj&#10;anJOiXVMlawGJXK6F5ZeLd6/u2x1JqawgboUhqATZbNW53TjnM6iyPKNaJg9AS0UGiWYhjk8mueo&#10;NKxF700dTeP4LGrBlNoAF9ai9qY30kXwL6Xg7k5KKxypc4qxufA14bv232hxybJnw/Sm4kMY7B+i&#10;aFil8NGDqxvmGNma6g9XTcUNWJDuhEMTgZQVFyEHzCaJX2XzsGFahFyQHKsPNNn/55Z/2t0bUpVY&#10;uzklijVYo0fROXINHUEV8tNqmyHsQSPQdahH7Ki3qPRpd9I0/o8JEbQj0/sDu94bR+VpfH6WxGji&#10;aEums/kpHtB/9HJdG+s+CGiIF3JqsHyBVba7ta6HjhD/moJVVdehhLX6TYE+e40IPdDfZhmGgqJH&#10;+qBCfX4sZ/NpMZ9dTM6KWTJJk/h8UhTxdHKzKuIiTlfLi/T65xDneD/ynPS5B8nta+G91uqzkMhm&#10;oMArQh+LZW3IjmEHMs6FcoG9ECGiPUpiFm+5OOBDHiG/t1zuGRlfBuUOl5tKgQl8vwq7/DqGLHs8&#10;Fu0oby+6bt2FNkrH1lhDuceOMdDPnNV8VWFVb5l198zgkGEn4OJwd/iRNbQ5hUGiZAPm+9/0Ho+9&#10;j1ZKWhzanNpvW2YEJfVHhVNxkaSpn/JwSLGweDDHlvWxRW2bJWBVElxRmgfR4109itJA84T7pfCv&#10;ookpjm/n1I3i0vWrBPcTF0URQDjXmrlb9aC5d+2L5Hv2sXtiRg+N7bCRPsE43ix71d891t9UUGwd&#10;yCo0v+e5Z3XgH3dCGJ9hf/mlc3wOqJctu/gFAAD//wMAUEsDBBQABgAIAAAAIQA1DOIA3AAAAAwB&#10;AAAPAAAAZHJzL2Rvd25yZXYueG1sTI/NTsMwEITvSLyDtUjc2nVRi9IQp0IgriDKj8TNjbdJRLyO&#10;YrcJb8/mBLdvtKPZmWI3+U6daYhtYAOrpQZFXAXXcm3g/e1pkYGKybKzXWAy8EMRduXlRWFzF0Z+&#10;pfM+1UpCOObWQJNSnyPGqiFv4zL0xHI7hsHbJHKo0Q12lHDf4Y3Wt+hty/KhsT09NFR970/ewMfz&#10;8etzrV/qR7/pxzBpZL9FY66vpvs7UImm9GeGub5Uh1I6HcKJXVSdgc12LVuSgcUqE5gdOtNCB6EZ&#10;sCzw/4jyFwAA//8DAFBLAQItABQABgAIAAAAIQC2gziS/gAAAOEBAAATAAAAAAAAAAAAAAAAAAAA&#10;AABbQ29udGVudF9UeXBlc10ueG1sUEsBAi0AFAAGAAgAAAAhADj9If/WAAAAlAEAAAsAAAAAAAAA&#10;AAAAAAAALwEAAF9yZWxzLy5yZWxzUEsBAi0AFAAGAAgAAAAhAJY3WLqtAgAArQUAAA4AAAAAAAAA&#10;AAAAAAAALgIAAGRycy9lMm9Eb2MueG1sUEsBAi0AFAAGAAgAAAAhADUM4gDcAAAADAEAAA8AAAAA&#10;AAAAAAAAAAAABwUAAGRycy9kb3ducmV2LnhtbFBLBQYAAAAABAAEAPMAAAAQBgAAAAA=&#10;" filled="f" stroked="f">
                <v:textbox>
                  <w:txbxContent>
                    <w:p w:rsidR="00600304" w:rsidRPr="00453F1E" w:rsidRDefault="006A1E10" w:rsidP="00453F1E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Northwest Arkansas Education </w:t>
                      </w:r>
                      <w:r w:rsidR="00600304" w:rsidRPr="00453F1E">
                        <w:rPr>
                          <w:color w:val="FFFFFF" w:themeColor="background1"/>
                          <w:sz w:val="40"/>
                          <w:szCs w:val="40"/>
                        </w:rPr>
                        <w:t>Service</w:t>
                      </w:r>
                    </w:p>
                    <w:p w:rsidR="00600304" w:rsidRPr="00453F1E" w:rsidRDefault="00600304" w:rsidP="00453F1E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453F1E">
                        <w:rPr>
                          <w:color w:val="FFFFFF" w:themeColor="background1"/>
                          <w:sz w:val="40"/>
                          <w:szCs w:val="40"/>
                        </w:rPr>
                        <w:t>Cooperative</w:t>
                      </w:r>
                    </w:p>
                    <w:p w:rsidR="00600304" w:rsidRPr="00453F1E" w:rsidRDefault="00A249FA" w:rsidP="00453F1E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April – </w:t>
                      </w:r>
                      <w:proofErr w:type="gramStart"/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June  2015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31494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2E3214" wp14:editId="14441790">
                <wp:simplePos x="0" y="0"/>
                <wp:positionH relativeFrom="column">
                  <wp:posOffset>-342900</wp:posOffset>
                </wp:positionH>
                <wp:positionV relativeFrom="paragraph">
                  <wp:posOffset>-342900</wp:posOffset>
                </wp:positionV>
                <wp:extent cx="7543800" cy="1714500"/>
                <wp:effectExtent l="0" t="0" r="0" b="12700"/>
                <wp:wrapThrough wrapText="bothSides">
                  <wp:wrapPolygon edited="0">
                    <wp:start x="73" y="0"/>
                    <wp:lineTo x="73" y="21440"/>
                    <wp:lineTo x="21455" y="21440"/>
                    <wp:lineTo x="21455" y="0"/>
                    <wp:lineTo x="73" y="0"/>
                  </wp:wrapPolygon>
                </wp:wrapThrough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600304" w:rsidRDefault="006003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id="Text Box 16" o:spid="_x0000_s1031" type="#_x0000_t202" style="position:absolute;margin-left:-26.95pt;margin-top:-26.95pt;width:594pt;height:1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Nd0YQCAAAVBQAADgAAAGRycy9lMm9Eb2MueG1srFTJbtswEL0X6D8QvDuSXDlOhMiB4sBFgSAJ&#10;kBQ50xRlCxCXknSstOi/95GysrWHouiFmk3DmTdveHbey448CutarUqaHaWUCMV13apNSb/eryYn&#10;lDjPVM06rURJn4Sj54uPH872phBTvdVdLSxBEuWKvSnp1ntTJInjWyGZO9JGKDgbbSXzUO0mqS3b&#10;I7vskmmaHid7bWtjNRfOwXo5OOki5m8awf1N0zjhSVdS1ObjaeO5DmeyOGPFxjKzbfmhDPYPVUjW&#10;Klz6nOqSeUZ2tv0tlWy51U43/ohrmeimabmIPaCbLH3Xzd2WGRF7ATjOPMPk/l9afv14a0lbY3bH&#10;lCgmMaN70XtyoXsCE/DZG1cg7M4g0PewI3a0OxhD231jZfiiIQI/kH56Rjdk4zDOZ/mnkxQuDl82&#10;z/IZFORPXn431vnPQksShJJajC+iyh6vnB9Cx5Bwm9KrtuviCDv1xoCcg0VEDgx/swKlQAyRoag4&#10;nx/L2XxazWenk+Nqlk3yLD2ZVFU6nVyuqrRK89XyNL/4iSoky/JiD6YY8CxABCRWHdscphLcfzcW&#10;yfgbEmdZEukz9IfEEZKx1CTAP8AcJN+v+ziu+TiCta6fMBmrB247w1ct0Ltizt8yCzIDcSyov8HR&#10;dHpfUn2QKNlq+/1P9hCPZuClJLRcUvdtx6ygpPuiwL7TLM/DNkUlB4BQ7GvP+rVH7eRSY/8yPAWG&#10;RzHE+24UG6vlA/a4CrfCxRTH3SX1o7j0w8riHeCiqmIQ9scwf6XuDA+pw1ADN+77B2bNgUAeKF7r&#10;cY1Y8Y5HQ+xAnGrnddNGkgWcB1QxiaBg9+JMDu9EWO7Xeox6ec0WvwAAAP//AwBQSwMEFAAGAAgA&#10;AAAhANYcYNXdAAAADAEAAA8AAABkcnMvZG93bnJldi54bWxMj01PwzAMhu9I/IfISNy2JPvSVppO&#10;CMQVxGBI3LzGaysap2qytfx7sgOCmy0/ev28+XZ0rThTHxrPBvRUgSAuvW24MvD+9jRZgwgR2WLr&#10;mQx8U4BtcX2VY2b9wK903sVKpBAOGRqoY+wyKUNZk8Mw9R1xuh197zCmta+k7XFI4a6VM6VW0mHD&#10;6UONHT3UVH7tTs7A/vn4+bFQL9WjW3aDH5Vkt5HG3N6M93cgIo3xD4aLflKHIjkd/IltEK2ByXK+&#10;SejvcCH0fKFBHAzM9EqDLHL5v0TxAwAA//8DAFBLAQItABQABgAIAAAAIQDkmcPA+wAAAOEBAAAT&#10;AAAAAAAAAAAAAAAAAAAAAABbQ29udGVudF9UeXBlc10ueG1sUEsBAi0AFAAGAAgAAAAhACOyauHX&#10;AAAAlAEAAAsAAAAAAAAAAAAAAAAALAEAAF9yZWxzLy5yZWxzUEsBAi0AFAAGAAgAAAAhAAKzXdGE&#10;AgAAFQUAAA4AAAAAAAAAAAAAAAAALAIAAGRycy9lMm9Eb2MueG1sUEsBAi0AFAAGAAgAAAAhANYc&#10;YNXdAAAADAEAAA8AAAAAAAAAAAAAAAAA3AQAAGRycy9kb3ducmV2LnhtbFBLBQYAAAAABAAEAPMA&#10;AADmBQAAAAA=&#10;" filled="f" stroked="f">
                <v:textbox>
                  <w:txbxContent>
                    <w:p w:rsidR="00600304" w:rsidRDefault="00600304"/>
                  </w:txbxContent>
                </v:textbox>
                <w10:wrap type="through"/>
              </v:shape>
            </w:pict>
          </mc:Fallback>
        </mc:AlternateContent>
      </w:r>
      <w:r w:rsidR="0031494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48B12D" wp14:editId="66C1D839">
                <wp:simplePos x="0" y="0"/>
                <wp:positionH relativeFrom="column">
                  <wp:posOffset>571500</wp:posOffset>
                </wp:positionH>
                <wp:positionV relativeFrom="paragraph">
                  <wp:posOffset>8115300</wp:posOffset>
                </wp:positionV>
                <wp:extent cx="2857500" cy="45720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304" w:rsidRPr="00C77796" w:rsidRDefault="00600304" w:rsidP="00C77796">
                            <w:pPr>
                              <w:jc w:val="center"/>
                              <w:rPr>
                                <w:i/>
                                <w:color w:val="943634" w:themeColor="accent2" w:themeShade="BF"/>
                                <w:sz w:val="22"/>
                                <w:szCs w:val="22"/>
                              </w:rPr>
                            </w:pPr>
                            <w:r w:rsidRPr="00C77796">
                              <w:rPr>
                                <w:i/>
                                <w:color w:val="943634" w:themeColor="accent2" w:themeShade="BF"/>
                                <w:sz w:val="22"/>
                                <w:szCs w:val="22"/>
                              </w:rPr>
                              <w:t>Advocating Opportunities for Gifted and Talented Students to grow and shine,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5" o:spid="_x0000_s1032" type="#_x0000_t202" style="position:absolute;margin-left:45pt;margin-top:639pt;width:22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Lbus8CAAAXBgAADgAAAGRycy9lMm9Eb2MueG1srFRLb9swDL4P2H8QdE9tB04fRp3CTZFhQNEV&#10;a4eeFVlKjOk1SYmdDfvvo2Q7Tbsd1mEXmSYpivw+kpdXnRRox6xrtCpxdpJixBTVdaPWJf7yuJyc&#10;Y+Q8UTURWrES75nDV/P37y5bU7Cp3mhRM4sgiHJFa0q88d4USeLohkniTrRhCoxcW0k8/Np1UlvS&#10;QnQpkmmaniattrWxmjLnQHvTG/E8xuecUf+Jc8c8EiWG3Hw8bTxX4Uzml6RYW2I2DR3SIP+QhSSN&#10;gkcPoW6IJ2hrm99CyYZa7TT3J1TLRHPeUBZrgGqy9FU1DxtiWKwFwHHmAJP7f2Hp3e7eoqYG7mYY&#10;KSKBo0fWeXStOwQqwKc1rgC3BwOOvgM9+I56B8pQdsetDF8oCIEdkN4f0A3RKCin57OzWQomCrZ8&#10;dgb0hTDJ821jnf/AtERBKLEF9iKoZHfrfO86uoTHlF42QkQGhXqhgJi9hsUW6G+TAjIBMXiGnCI9&#10;PxaQSHU2u5icVrNskmfp+aSq0unkZlmlVZovFxf59U/IQpIsL1poFANtFhACIJaCrAdSgvnvWJGE&#10;vujhLEti9/T1QeAIyZhqEtDvUY6S3wsWChDqM+PAWwQ7KOLEsIWwaEeg1wmlTPnIUwQDvIMXB8De&#10;cnHwj5BFKN9yuQd/fFkrf7gsG6VtpPZV2vXXMWXe+wMYR3UH0XerLjbs6diEK13voTet7qfbGbps&#10;oIFuifP3xMI4Q8/BivKf4OBCtyXWg4TRRtvvf9IHf+ATrBgF1kvsvm2JZRiJjwrm7yLL87BP4k9s&#10;ZozssWV1bFFbudDASgbL0NAowmXrxShyq+UTbLIqvAomoii8XWI/igvfLy3YhJRVVXSCDWKIv1UP&#10;hobQgaQwHo/dE7FmmCEPjXSnx0VCilej1PuGm0pXW695E+cs4NyjOuAP2ye25bApw3o7/o9ez/t8&#10;/gsAAP//AwBQSwMEFAAGAAgAAAAhAKWTa0PdAAAADAEAAA8AAABkcnMvZG93bnJldi54bWxMT8tO&#10;wzAQvCPxD9YicaM2pYE2xKkQiCuo5SFx28bbJCJeR7HbhL9ne4Lb7MxodqZYT75TRxpiG9jC9cyA&#10;Iq6Ca7m28P72fLUEFROywy4wWfihCOvy/KzA3IWRN3TcplpJCMccLTQp9bnWsWrIY5yFnli0fRg8&#10;JjmHWrsBRwn3nZ4bc6s9tiwfGuzpsaHqe3vwFj5e9l+fC/NaP/msH8NkNPuVtvbyYnq4B5VoSn9m&#10;ONWX6lBKp104sIuqs7AyMiUJP79bChJHtjhRO6FuMkG6LPT/EeUvAAAA//8DAFBLAQItABQABgAI&#10;AAAAIQDkmcPA+wAAAOEBAAATAAAAAAAAAAAAAAAAAAAAAABbQ29udGVudF9UeXBlc10ueG1sUEsB&#10;Ai0AFAAGAAgAAAAhACOyauHXAAAAlAEAAAsAAAAAAAAAAAAAAAAALAEAAF9yZWxzLy5yZWxzUEsB&#10;Ai0AFAAGAAgAAAAhAI5C27rPAgAAFwYAAA4AAAAAAAAAAAAAAAAALAIAAGRycy9lMm9Eb2MueG1s&#10;UEsBAi0AFAAGAAgAAAAhAKWTa0PdAAAADAEAAA8AAAAAAAAAAAAAAAAAJwUAAGRycy9kb3ducmV2&#10;LnhtbFBLBQYAAAAABAAEAPMAAAAxBgAAAAA=&#10;" filled="f" stroked="f">
                <v:textbox>
                  <w:txbxContent>
                    <w:p w:rsidR="00600304" w:rsidRPr="00C77796" w:rsidRDefault="00600304" w:rsidP="00C77796">
                      <w:pPr>
                        <w:jc w:val="center"/>
                        <w:rPr>
                          <w:i/>
                          <w:color w:val="943634" w:themeColor="accent2" w:themeShade="BF"/>
                          <w:sz w:val="22"/>
                          <w:szCs w:val="22"/>
                        </w:rPr>
                      </w:pPr>
                      <w:r w:rsidRPr="00C77796">
                        <w:rPr>
                          <w:i/>
                          <w:color w:val="943634" w:themeColor="accent2" w:themeShade="BF"/>
                          <w:sz w:val="22"/>
                          <w:szCs w:val="22"/>
                        </w:rPr>
                        <w:t>Advocating Opportunities for Gifted and Talented Students to grow and shine,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503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90EA7C" wp14:editId="1380607B">
                <wp:simplePos x="0" y="0"/>
                <wp:positionH relativeFrom="column">
                  <wp:posOffset>4572000</wp:posOffset>
                </wp:positionH>
                <wp:positionV relativeFrom="paragraph">
                  <wp:posOffset>-114300</wp:posOffset>
                </wp:positionV>
                <wp:extent cx="2400300" cy="20574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304" w:rsidRDefault="006003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5" o:spid="_x0000_s1033" type="#_x0000_t202" style="position:absolute;margin-left:5in;margin-top:-8.95pt;width:189pt;height:16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RpSRNECAAAWBgAADgAAAGRycy9lMm9Eb2MueG1srFRNb9swDL0P2H8QdE9tZ07bGHUKN0WGAUVb&#10;rB16VmQpMaavSUribNh/HyXbadrtsA672BRJUeTjIy8uWynQllnXaFXi7CTFiCmq60atSvzlcTE6&#10;x8h5omoitGIl3jOHL2fv313sTMHGeq1FzSyCIMoVO1PitfemSBJH10wSd6INU2Dk2kri4WhXSW3J&#10;DqJLkYzT9DTZaVsbqylzDrTXnRHPYnzOGfV3nDvmkSgx5Obj18bvMnyT2QUpVpaYdUP7NMg/ZCFJ&#10;o+DRQ6hr4gna2Oa3ULKhVjvN/QnVMtGcN5TFGqCaLH1VzcOaGBZrAXCcOcDk/l9Yeru9t6ipSzzB&#10;SBEJLXpkrUdXukWTgM7OuAKcHgy4+RbU0OVB70AZim65leEP5SCwA877A7YhGAXlOE/TDymYKNjG&#10;6eQMziFO8nzdWOc/Mi1REEpsoXkRU7K9cb5zHVzCa0ovGiFiA4V6oYCYnYZFBnS3SQGpgBg8Q1Kx&#10;Oz/mk7NxdTaZjk6rSTbKs/R8VFXpeHS9qNIqzRfzaX71E7KQJMuLHfDEAMsCQoDEQpBV35Ng/rum&#10;SEJfUDjLkkierj4IHCEZUk0C/B3MUfJ7wUIBQn1mHNoW0Q6KODBsLizaEqA6oZQpHxsVwQDv4MUB&#10;sLdc7P0jZBHKt1zuwB9e1sofLstGaRtb+yrt+uuQMu/8AYyjuoPo22Ub+ToeWLjU9R7IaXU33M7Q&#10;RQMEuiHO3xML0wykgw3l7+DDhd6VWPcSRmttv/9JH/yhn2DFKHS9xO7bhliGkfikYPymWZ6HdRIP&#10;OXAIDvbYsjy2qI2ca+hKBrvQ0CgGfy8GkVstn2CRVeFVMBFF4e0S+0Gc+25nwSKkrKqiEywQQ/yN&#10;ejA0hA5NCuPx2D4Ra/oZ8kCkWz3sEVK8GqXON9xUutp4zZs4ZwHnDtUef1g+kZb9ogzb7fgcvZ7X&#10;+ewXAAAA//8DAFBLAwQUAAYACAAAACEAvA9rFd8AAAAMAQAADwAAAGRycy9kb3ducmV2LnhtbEyP&#10;TU/DMAyG70j8h8hI3LakfGxrqTshEFcQg03ilrVeW9E4VZOt5d/jneBo+9Xj583Xk+vUiYbQekZI&#10;5gYUcemrlmuEz4+X2QpUiJYr23kmhB8KsC4uL3KbVX7kdzptYq0EwiGzCE2MfaZ1KBtyNsx9Tyy3&#10;gx+cjTIOta4GOwrcdfrGmIV2tmX50NienhoqvzdHh7B9PXzt7sxb/ezu+9FPRrNLNeL11fT4ACrS&#10;FP/CcNYXdSjEae+PXAXVISwFL1GEWbJMQZ0TJl3Jao9waxYJ6CLX/0sUvwAAAP//AwBQSwECLQAU&#10;AAYACAAAACEA5JnDwPsAAADhAQAAEwAAAAAAAAAAAAAAAAAAAAAAW0NvbnRlbnRfVHlwZXNdLnht&#10;bFBLAQItABQABgAIAAAAIQAjsmrh1wAAAJQBAAALAAAAAAAAAAAAAAAAACwBAABfcmVscy8ucmVs&#10;c1BLAQItABQABgAIAAAAIQDtGlJE0QIAABYGAAAOAAAAAAAAAAAAAAAAACwCAABkcnMvZTJvRG9j&#10;LnhtbFBLAQItABQABgAIAAAAIQC8D2sV3wAAAAwBAAAPAAAAAAAAAAAAAAAAACkFAABkcnMvZG93&#10;bnJldi54bWxQSwUGAAAAAAQABADzAAAANQYAAAAA&#10;" filled="f" stroked="f">
                <v:textbox>
                  <w:txbxContent>
                    <w:p w:rsidR="00600304" w:rsidRDefault="00600304"/>
                  </w:txbxContent>
                </v:textbox>
                <w10:wrap type="square"/>
              </v:shape>
            </w:pict>
          </mc:Fallback>
        </mc:AlternateContent>
      </w:r>
      <w:r w:rsidR="00B9503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020276" wp14:editId="4B25300C">
                <wp:simplePos x="0" y="0"/>
                <wp:positionH relativeFrom="column">
                  <wp:posOffset>32385</wp:posOffset>
                </wp:positionH>
                <wp:positionV relativeFrom="paragraph">
                  <wp:posOffset>163195</wp:posOffset>
                </wp:positionV>
                <wp:extent cx="3752850" cy="713740"/>
                <wp:effectExtent l="0" t="381000" r="0" b="378460"/>
                <wp:wrapThrough wrapText="bothSides">
                  <wp:wrapPolygon edited="0">
                    <wp:start x="20293" y="-1160"/>
                    <wp:lineTo x="9662" y="-11789"/>
                    <wp:lineTo x="9163" y="227"/>
                    <wp:lineTo x="593" y="-9609"/>
                    <wp:lineTo x="237" y="2571"/>
                    <wp:lineTo x="91" y="20500"/>
                    <wp:lineTo x="1377" y="21975"/>
                    <wp:lineTo x="1582" y="20637"/>
                    <wp:lineTo x="15948" y="20603"/>
                    <wp:lineTo x="21303" y="14161"/>
                    <wp:lineTo x="21446" y="14325"/>
                    <wp:lineTo x="21436" y="151"/>
                    <wp:lineTo x="20293" y="-116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61192">
                          <a:off x="0" y="0"/>
                          <a:ext cx="375285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600304" w:rsidRPr="00B95036" w:rsidRDefault="00600304" w:rsidP="00B950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69850" w14:dist="25400" w14:dir="13500000" w14:sx="100000" w14:sy="100000" w14:kx="2700000" w14:ky="0" w14:algn="b">
                                  <w14:srgbClr w14:val="000000">
                                    <w14:alpha w14:val="8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950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69850" w14:dist="25400" w14:dir="13500000" w14:sx="100000" w14:sy="100000" w14:kx="2700000" w14:ky="0" w14:algn="b">
                                  <w14:srgbClr w14:val="000000">
                                    <w14:alpha w14:val="8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ARKANSAS GEMS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shape id="Text Box 3" o:spid="_x0000_s1034" type="#_x0000_t202" style="position:absolute;margin-left:2.55pt;margin-top:12.85pt;width:295.5pt;height:56.2pt;rotation:-806975fd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jdqEowCAAAfBQAADgAAAGRycy9lMm9Eb2MueG1srFRNb9swDL0P2H8QdE/9EadJjDqFmyLDgGIt&#10;0A49K7KcGLAlQVIbd8P++57kOGu7HYZhF4Ein2nyPVIXl33XkmdhbKNkQZOzmBIhuaoauSvo14fN&#10;ZEGJdUxWrFVSFPRFWHq5+vjh4qBzkaq9aithCJJImx90QffO6TyKLN+LjtkzpYVEsFamYw5Xs4sq&#10;ww7I3rVRGsfn0UGZShvFhbXwXg9Bugr561pwd1vXVjjSFhS1uXCacG79Ga0uWL4zTO8bfiyD/UMV&#10;HWskfnpKdc0cI0+m+S1V13CjrKrdGVddpOq64SL0gG6S+F0393umRegF5Fh9osn+v7T8y/OdIU1V&#10;0CklknWQ6EH0jlypnkw9Owdtc4DuNWCuhxsqj34Lp2+6r01HjAK5abw4T5JlGrhAdwRw0P5yotrn&#10;5nBO57N0MUOIIzZPpvMsaBENyXxSbaz7JFRHvFFQAylDVvZ8Yx0KA3SEeLhUm6Ztg5ytfOMAcPCI&#10;MA/D1yxHJTA90tcUtPq+ns3Tcj5bTs7LWTLJkngxKcs4nVxvyriMs816mV39QBUdS7L8gKnRmDnP&#10;F3jZtGx3VMiH/06ijvE3A50kURiloT8kDn2OpUZejIF0b7l+2wfpToJsVfUCnYIU4NZqvmnA3g2z&#10;7o4ZDDacWFZ3i6Nu1aGg6mhRslfm25/8Ho9mEKXEt1xQiU2mpP0sMYfLJINyxIVLBvpwMa8j29cR&#10;+dStFTYxCbUF0+NdO5q1Ud0jNrr0/0SISY4/F9SN5toNy4sXgYuyDCBskmbuRt5r7lOPw/PQPzKj&#10;j+PjwOEXNS4Uy99N0YD1X1pdPjnMUhgxz/LAKXTwF2xhUOT4Yvg1f30PqF/v2uonAAAA//8DAFBL&#10;AwQUAAYACAAAACEAw8iy+98AAAAIAQAADwAAAGRycy9kb3ducmV2LnhtbEyPwU7DMAyG70i8Q2Qk&#10;bixtWUcpTacJiXFAQmKAxDFtTFstcaom2wpPjznB0f4//f5crWdnxRGnMHhSkC4SEEitNwN1Ct5e&#10;H64KECFqMtp6QgVfGGBdn59VujT+RC943MVOcAmFUivoYxxLKUPbo9Nh4Uckzj795HTkceqkmfSJ&#10;y52VWZKspNMD8YVej3jfY7vfHZyCYmOXT/n3o3xv4v7Z2/Zjm22XSl1ezJs7EBHn+AfDrz6rQ81O&#10;jT+QCcIqyFMGFWT5DQiO89sVLxrmrosUZF3J/w/UPwAAAP//AwBQSwECLQAUAAYACAAAACEA5JnD&#10;wPsAAADhAQAAEwAAAAAAAAAAAAAAAAAAAAAAW0NvbnRlbnRfVHlwZXNdLnhtbFBLAQItABQABgAI&#10;AAAAIQAjsmrh1wAAAJQBAAALAAAAAAAAAAAAAAAAACwBAABfcmVscy8ucmVsc1BLAQItABQABgAI&#10;AAAAIQDqN2oSjAIAAB8FAAAOAAAAAAAAAAAAAAAAACwCAABkcnMvZTJvRG9jLnhtbFBLAQItABQA&#10;BgAIAAAAIQDDyLL73wAAAAgBAAAPAAAAAAAAAAAAAAAAAOQEAABkcnMvZG93bnJldi54bWxQSwUG&#10;AAAAAAQABADzAAAA8AUAAAAA&#10;" filled="f" stroked="f">
                <v:textbox style="mso-fit-shape-to-text:t">
                  <w:txbxContent>
                    <w:p w:rsidR="00600304" w:rsidRPr="00B95036" w:rsidRDefault="00600304" w:rsidP="00B950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69850" w14:dist="25400" w14:dir="13500000" w14:sx="100000" w14:sy="100000" w14:kx="2700000" w14:ky="0" w14:algn="b">
                            <w14:srgbClr w14:val="000000">
                              <w14:alpha w14:val="85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B950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69850" w14:dist="25400" w14:dir="13500000" w14:sx="100000" w14:sy="100000" w14:kx="2700000" w14:ky="0" w14:algn="b">
                            <w14:srgbClr w14:val="000000">
                              <w14:alpha w14:val="85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ARKANSAS GEMS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B9503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12BA0" wp14:editId="63E38F36">
                <wp:simplePos x="0" y="0"/>
                <wp:positionH relativeFrom="column">
                  <wp:posOffset>-342900</wp:posOffset>
                </wp:positionH>
                <wp:positionV relativeFrom="paragraph">
                  <wp:posOffset>-342900</wp:posOffset>
                </wp:positionV>
                <wp:extent cx="7543800" cy="17145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17145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0304" w:rsidRDefault="006003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" o:spid="_x0000_s1035" type="#_x0000_t202" style="position:absolute;margin-left:-26.95pt;margin-top:-26.95pt;width:594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XcRz+sCAABfBgAADgAAAGRycy9lMm9Eb2MueG1srFVbb9MwFH5H4j9Yfu+SlHTdoqVT1qkIaWwT&#10;G9qz6zhthG/Y7mUg/jvnOGnXDZAY4iU99rl/3/Hp2flWSbIWzrdGlzQ7SikRmpu61YuSfr6fDU4o&#10;8YHpmkmjRUkfhafnk7dvzja2EEOzNLIWjkAQ7YuNLekyBFskiedLoZg/MlZoUDbGKRbg6BZJ7dgG&#10;oiuZDNP0ONkYV1tnuPAebi87JZ3E+E0jeLhpGi8CkSWF2kL8uvid4zeZnLFi4Zhdtrwvg/1DFYq1&#10;GpLuQ12ywMjKtb+EUi13xpsmHHGjEtM0LRexB+gmS190c7dkVsReABxv9zD5/xeWX69vHWlr4I4S&#10;zRRQdC+2gVyYLckQnY31BRjdWTALW7hGy/7ewyU2vW2cwl9oh4AecH7cY4vBOFyOR/m7kxRUHHTZ&#10;OMtHcIA4yZO7dT68F0YRFErqgLyIKVtf+dCZ7kwwmzeyrWetlPGAAyOm0pE1A6oZ50KHYXSXK/XR&#10;1N39GLLu0sYZQ5dYxLNoUmNMbTB6l7i7EXGiumpYAa2BiJbYZGT7+3Q0Hlbj0enguBplgzxLTwZV&#10;lQ4Hl7MqrdJ8Nj3NL35AWYplebGBubMwtYg4IDuTbNFzjOq/I1kx/uxJZFkSh7ErGwLH7nalJkhn&#10;R1uUwqMU2IDUn0QDYxDZ+yOekXggLFqjVQP4vMaxt4+QRShf49yBDx4xs9Fh76xabVzkes9pR3f9&#10;ZVdy09kDGAd9oxi28y1gheLc1I8w5c50W8JbPmthEq+YD7fMwVqA6YVVF27g00izKanpJUqWxn37&#10;3T3aA5GgpQTpLqn/umJOUCI/aHjHp1me416KhxyGBw7uUDM/1OiVmhoYb3irUF0U0T7Indg4ox5g&#10;I1aYFVRMc8hd0rATp6FbfrBRuaiqaASbyLJwpe8sx9AIL76z++0Dc7Z/jAEm6NrsFhIrXrzJzhY9&#10;talWwTRtfLBPqPbAwxaL89hvXFyTh+do9fS/MPkJAAD//wMAUEsDBBQABgAIAAAAIQAnlJGb3gAA&#10;AAwBAAAPAAAAZHJzL2Rvd25yZXYueG1sTI/BTsMwDIbvSLxDZCRuW5oOylqaTggJcUKIgrRr1pim&#10;kDilybby9mQHBDdb/vT7++vN7Cw74BQGTxLEMgOG1Hk9UC/h7fVhsQYWoiKtrCeU8I0BNs35Wa0q&#10;7Y/0goc29iyFUKiUBBPjWHEeOoNOhaUfkdLt3U9OxbROPdeTOqZwZ3meZQV3aqD0wagR7w12n+3e&#10;SWi345fH9saW2XNefphHXQj/JOXlxXx3CyziHP9gOOkndWiS087vSQdmJSyuV2VCf4cTIVZXAthO&#10;Qi4KAbyp+f8SzQ8AAAD//wMAUEsBAi0AFAAGAAgAAAAhAOSZw8D7AAAA4QEAABMAAAAAAAAAAAAA&#10;AAAAAAAAAFtDb250ZW50X1R5cGVzXS54bWxQSwECLQAUAAYACAAAACEAI7Jq4dcAAACUAQAACwAA&#10;AAAAAAAAAAAAAAAsAQAAX3JlbHMvLnJlbHNQSwECLQAUAAYACAAAACEALXcRz+sCAABfBgAADgAA&#10;AAAAAAAAAAAAAAAsAgAAZHJzL2Uyb0RvYy54bWxQSwECLQAUAAYACAAAACEAJ5SRm94AAAAMAQAA&#10;DwAAAAAAAAAAAAAAAABDBQAAZHJzL2Rvd25yZXYueG1sUEsFBgAAAAAEAAQA8wAAAE4GAAAAAA==&#10;" fillcolor="#943634 [2405]" stroked="f">
                <v:textbox>
                  <w:txbxContent>
                    <w:p w:rsidR="00600304" w:rsidRDefault="00600304"/>
                  </w:txbxContent>
                </v:textbox>
                <w10:wrap type="square"/>
              </v:shape>
            </w:pict>
          </mc:Fallback>
        </mc:AlternateContent>
      </w:r>
    </w:p>
    <w:sectPr w:rsidR="00A64451" w:rsidRPr="00453F1E" w:rsidSect="00C77796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3D0" w:rsidRDefault="00D543D0" w:rsidP="00600304">
      <w:r>
        <w:separator/>
      </w:r>
    </w:p>
  </w:endnote>
  <w:endnote w:type="continuationSeparator" w:id="0">
    <w:p w:rsidR="00D543D0" w:rsidRDefault="00D543D0" w:rsidP="00600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3D0" w:rsidRDefault="00D543D0" w:rsidP="00600304">
      <w:r>
        <w:separator/>
      </w:r>
    </w:p>
  </w:footnote>
  <w:footnote w:type="continuationSeparator" w:id="0">
    <w:p w:rsidR="00D543D0" w:rsidRDefault="00D543D0" w:rsidP="00600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A717B"/>
    <w:multiLevelType w:val="hybridMultilevel"/>
    <w:tmpl w:val="8152C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36"/>
    <w:rsid w:val="00000FB2"/>
    <w:rsid w:val="0001666D"/>
    <w:rsid w:val="001132B5"/>
    <w:rsid w:val="0015111C"/>
    <w:rsid w:val="00314949"/>
    <w:rsid w:val="0033655B"/>
    <w:rsid w:val="00367568"/>
    <w:rsid w:val="00370269"/>
    <w:rsid w:val="003A7442"/>
    <w:rsid w:val="0044338C"/>
    <w:rsid w:val="00453F1E"/>
    <w:rsid w:val="00600304"/>
    <w:rsid w:val="006412B6"/>
    <w:rsid w:val="00645C58"/>
    <w:rsid w:val="006A1E10"/>
    <w:rsid w:val="006F693A"/>
    <w:rsid w:val="007F1187"/>
    <w:rsid w:val="00883645"/>
    <w:rsid w:val="0091587A"/>
    <w:rsid w:val="00A249FA"/>
    <w:rsid w:val="00A64451"/>
    <w:rsid w:val="00AB74F1"/>
    <w:rsid w:val="00B428C6"/>
    <w:rsid w:val="00B95036"/>
    <w:rsid w:val="00C77796"/>
    <w:rsid w:val="00D22C89"/>
    <w:rsid w:val="00D23492"/>
    <w:rsid w:val="00D543D0"/>
    <w:rsid w:val="00DC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0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03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03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304"/>
  </w:style>
  <w:style w:type="paragraph" w:styleId="Footer">
    <w:name w:val="footer"/>
    <w:basedOn w:val="Normal"/>
    <w:link w:val="FooterChar"/>
    <w:uiPriority w:val="99"/>
    <w:unhideWhenUsed/>
    <w:rsid w:val="006003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304"/>
  </w:style>
  <w:style w:type="paragraph" w:styleId="ListParagraph">
    <w:name w:val="List Paragraph"/>
    <w:basedOn w:val="Normal"/>
    <w:uiPriority w:val="34"/>
    <w:qFormat/>
    <w:rsid w:val="00000F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03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036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03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304"/>
  </w:style>
  <w:style w:type="paragraph" w:styleId="Footer">
    <w:name w:val="footer"/>
    <w:basedOn w:val="Normal"/>
    <w:link w:val="FooterChar"/>
    <w:uiPriority w:val="99"/>
    <w:unhideWhenUsed/>
    <w:rsid w:val="006003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304"/>
  </w:style>
  <w:style w:type="paragraph" w:styleId="ListParagraph">
    <w:name w:val="List Paragraph"/>
    <w:basedOn w:val="Normal"/>
    <w:uiPriority w:val="34"/>
    <w:qFormat/>
    <w:rsid w:val="00000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Central Service Cooperative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Reynolds</dc:creator>
  <cp:lastModifiedBy>Larry Driver</cp:lastModifiedBy>
  <cp:revision>11</cp:revision>
  <cp:lastPrinted>2015-04-03T19:58:00Z</cp:lastPrinted>
  <dcterms:created xsi:type="dcterms:W3CDTF">2015-03-31T20:17:00Z</dcterms:created>
  <dcterms:modified xsi:type="dcterms:W3CDTF">2015-04-03T20:01:00Z</dcterms:modified>
</cp:coreProperties>
</file>