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1" w:rsidRPr="00453F1E" w:rsidRDefault="0015111C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154B6" wp14:editId="72CB7B6B">
                <wp:simplePos x="0" y="0"/>
                <wp:positionH relativeFrom="column">
                  <wp:posOffset>3663315</wp:posOffset>
                </wp:positionH>
                <wp:positionV relativeFrom="paragraph">
                  <wp:posOffset>1376045</wp:posOffset>
                </wp:positionV>
                <wp:extent cx="3429000" cy="7310120"/>
                <wp:effectExtent l="0" t="0" r="19050" b="24130"/>
                <wp:wrapTight wrapText="bothSides">
                  <wp:wrapPolygon edited="0">
                    <wp:start x="0" y="0"/>
                    <wp:lineTo x="0" y="21615"/>
                    <wp:lineTo x="21600" y="2161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1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69" w:rsidRDefault="00600304" w:rsidP="00C77796">
                            <w:pPr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 w:rsidRPr="006F693A">
                              <w:rPr>
                                <w:rFonts w:ascii="Baskerville" w:hAnsi="Baskerville"/>
                                <w:b/>
                                <w:sz w:val="36"/>
                                <w:szCs w:val="36"/>
                                <w:u w:val="single"/>
                              </w:rPr>
                              <w:t>Highlights</w:t>
                            </w:r>
                          </w:p>
                          <w:p w:rsidR="00AB74F1" w:rsidRPr="00AB74F1" w:rsidRDefault="00AB74F1" w:rsidP="00C77796">
                            <w:pPr>
                              <w:rPr>
                                <w:rFonts w:ascii="Baskerville" w:hAnsi="Baskervil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70269" w:rsidRPr="006F693A" w:rsidRDefault="00370269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proofErr w:type="gramStart"/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ACE</w:t>
                            </w:r>
                            <w:r w:rsidR="0001666D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Results</w:t>
                            </w:r>
                            <w:proofErr w:type="gramEnd"/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0269" w:rsidRPr="006F693A" w:rsidRDefault="00370269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1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Place – Bentonville HS</w:t>
                            </w:r>
                          </w:p>
                          <w:p w:rsidR="00370269" w:rsidRPr="006F693A" w:rsidRDefault="00370269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2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Place – Farmington HS</w:t>
                            </w:r>
                          </w:p>
                          <w:p w:rsidR="00370269" w:rsidRPr="006F693A" w:rsidRDefault="00370269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3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Place – Fayetteville HS</w:t>
                            </w:r>
                          </w:p>
                          <w:p w:rsidR="00370269" w:rsidRPr="0015111C" w:rsidRDefault="00370269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6F693A" w:rsidRPr="006F693A" w:rsidRDefault="0015111C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22C8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NWA Jr. High and </w:t>
                            </w:r>
                            <w:r w:rsidR="0037026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Sr. High</w:t>
                            </w:r>
                            <w:r w:rsidR="00D22C8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Quiz Bowl teams that advanced</w:t>
                            </w:r>
                            <w:r w:rsidR="0037026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to State Tournaments are: </w:t>
                            </w: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Bentonville Sr. High       </w:t>
                            </w:r>
                          </w:p>
                          <w:p w:rsidR="006F693A" w:rsidRPr="006F693A" w:rsidRDefault="0015111C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Elkins Jr</w:t>
                            </w:r>
                            <w:proofErr w:type="gramStart"/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. &amp;</w:t>
                            </w:r>
                            <w:proofErr w:type="gramEnd"/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Sr. Highs </w:t>
                            </w:r>
                          </w:p>
                          <w:p w:rsidR="006F693A" w:rsidRPr="006F693A" w:rsidRDefault="0015111C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Fayetteville 2 Jr</w:t>
                            </w:r>
                            <w:proofErr w:type="gramStart"/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. &amp;</w:t>
                            </w:r>
                            <w:proofErr w:type="gramEnd"/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Sr. Highs </w:t>
                            </w:r>
                          </w:p>
                          <w:p w:rsidR="006F693A" w:rsidRPr="006F693A" w:rsidRDefault="0015111C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Huntsville Sr. High </w:t>
                            </w:r>
                          </w:p>
                          <w:p w:rsidR="006F693A" w:rsidRPr="006F693A" w:rsidRDefault="0015111C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Prairie Grove Jr. High</w:t>
                            </w:r>
                          </w:p>
                          <w:p w:rsidR="006F693A" w:rsidRPr="006F693A" w:rsidRDefault="0015111C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F693A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Rogers Sr. High</w:t>
                            </w:r>
                          </w:p>
                          <w:p w:rsidR="00370269" w:rsidRPr="0015111C" w:rsidRDefault="00370269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D23492" w:rsidRPr="006F693A" w:rsidRDefault="00D23492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94 Local OM teams competed in the NWA Regional Tour</w:t>
                            </w:r>
                            <w:r w:rsidR="0015111C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nament in 3 age divisions held at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11C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JBU. 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Here is a</w:t>
                            </w:r>
                            <w:r w:rsidR="00D22C8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partial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list of the number of OM</w:t>
                            </w:r>
                            <w:r w:rsidR="00D22C8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teams by district advancing to the STATE OM Tournament:</w:t>
                            </w:r>
                          </w:p>
                          <w:p w:rsidR="00D23492" w:rsidRPr="006F693A" w:rsidRDefault="00D23492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Be</w:t>
                            </w:r>
                            <w:r w:rsidR="00B428C6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ntonville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7           </w:t>
                            </w:r>
                            <w:r w:rsidR="00645C58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Fayetteville 10</w:t>
                            </w:r>
                          </w:p>
                          <w:p w:rsidR="00645C58" w:rsidRDefault="00B428C6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Gentry </w:t>
                            </w:r>
                            <w:r w:rsidR="00D22C8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5                  </w:t>
                            </w:r>
                            <w:r w:rsidR="00D23492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C58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Pea Ridge 1</w:t>
                            </w:r>
                          </w:p>
                          <w:p w:rsidR="00D23492" w:rsidRDefault="00D23492" w:rsidP="00C77796">
                            <w:pP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Prairie Grove 1</w:t>
                            </w:r>
                            <w:r w:rsidR="00645C58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2C89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Rogers 6                  </w:t>
                            </w:r>
                            <w:r w:rsidR="00B428C6"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Springdale </w:t>
                            </w:r>
                            <w:r w:rsidRPr="006F693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15111C" w:rsidRPr="0015111C" w:rsidRDefault="0015111C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6F693A" w:rsidRDefault="0015111C" w:rsidP="00C77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71 skillful chess players in NWA have advanced to participate 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2015 Chess Tournament of Champions.</w:t>
                            </w:r>
                          </w:p>
                          <w:p w:rsidR="0015111C" w:rsidRPr="0015111C" w:rsidRDefault="0015111C" w:rsidP="00C777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111C" w:rsidRPr="0015111C" w:rsidRDefault="0015111C" w:rsidP="00C7779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23492" w:rsidRPr="0015111C" w:rsidRDefault="00B428C6" w:rsidP="00C77796">
                            <w:pPr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</w:pPr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Summ</w:t>
                            </w:r>
                            <w:r w:rsidR="0015111C"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er 2015 PD </w:t>
                            </w:r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workshop</w:t>
                            </w:r>
                            <w:r w:rsidR="0015111C"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s</w:t>
                            </w:r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 / training</w:t>
                            </w:r>
                            <w:r w:rsidR="0015111C"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s </w:t>
                            </w:r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are now posted on the </w:t>
                            </w:r>
                            <w:proofErr w:type="spellStart"/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ESCworks</w:t>
                            </w:r>
                            <w:proofErr w:type="spellEnd"/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 website. Check out all </w:t>
                            </w:r>
                            <w:r w:rsidR="006412B6"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the GT</w:t>
                            </w:r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, Pre-AP, and Secondary Content options available at the NWA Coop and other</w:t>
                            </w:r>
                            <w:r w:rsid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 ESC</w:t>
                            </w:r>
                            <w:r w:rsidR="0015111C"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 coops that will meet your </w:t>
                            </w:r>
                            <w:r w:rsid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>TESS and PGP needs</w:t>
                            </w:r>
                            <w:r w:rsidRPr="0015111C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108.35pt;width:270pt;height:5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" filled="f" strokecolor="black [3213]">
                <v:textbox>
                  <w:txbxContent>
                    <w:p w:rsidR="00370269" w:rsidRDefault="00600304" w:rsidP="00C77796">
                      <w:pPr>
                        <w:rPr>
                          <w:rFonts w:ascii="Baskerville" w:hAnsi="Baskerville"/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 w:rsidRPr="006F693A">
                        <w:rPr>
                          <w:rFonts w:ascii="Baskerville" w:hAnsi="Baskerville"/>
                          <w:b/>
                          <w:sz w:val="36"/>
                          <w:szCs w:val="36"/>
                          <w:u w:val="single"/>
                        </w:rPr>
                        <w:t>Highlights</w:t>
                      </w:r>
                    </w:p>
                    <w:p w:rsidR="00AB74F1" w:rsidRPr="00AB74F1" w:rsidRDefault="00AB74F1" w:rsidP="00C77796">
                      <w:pPr>
                        <w:rPr>
                          <w:rFonts w:ascii="Baskerville" w:hAnsi="Baskervil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70269" w:rsidRPr="006F693A" w:rsidRDefault="00370269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2015 </w:t>
                      </w:r>
                      <w:proofErr w:type="gramStart"/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ACE</w:t>
                      </w:r>
                      <w:r w:rsidR="0001666D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Results</w:t>
                      </w:r>
                      <w:proofErr w:type="gramEnd"/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:</w:t>
                      </w:r>
                    </w:p>
                    <w:p w:rsidR="00370269" w:rsidRPr="006F693A" w:rsidRDefault="00370269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1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Place – Bentonville HS</w:t>
                      </w:r>
                    </w:p>
                    <w:p w:rsidR="00370269" w:rsidRPr="006F693A" w:rsidRDefault="00370269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2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Place – Farmington HS</w:t>
                      </w:r>
                    </w:p>
                    <w:p w:rsidR="00370269" w:rsidRPr="006F693A" w:rsidRDefault="00370269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3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Place – Fayetteville HS</w:t>
                      </w:r>
                    </w:p>
                    <w:p w:rsidR="00370269" w:rsidRPr="0015111C" w:rsidRDefault="00370269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6F693A" w:rsidRPr="006F693A" w:rsidRDefault="0015111C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The </w:t>
                      </w:r>
                      <w:r w:rsidR="00D22C8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NWA Jr. High and </w:t>
                      </w:r>
                      <w:r w:rsidR="0037026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Sr. High</w:t>
                      </w:r>
                      <w:r w:rsidR="00D22C8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Quiz Bowl teams that advanced</w:t>
                      </w:r>
                      <w:r w:rsidR="0037026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to State Tournaments are: </w:t>
                      </w: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</w:t>
                      </w:r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Bentonville Sr. High       </w:t>
                      </w:r>
                    </w:p>
                    <w:p w:rsidR="006F693A" w:rsidRPr="006F693A" w:rsidRDefault="0015111C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       </w:t>
                      </w:r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Elkins Jr</w:t>
                      </w:r>
                      <w:proofErr w:type="gramStart"/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. &amp;</w:t>
                      </w:r>
                      <w:proofErr w:type="gramEnd"/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Sr. Highs </w:t>
                      </w:r>
                    </w:p>
                    <w:p w:rsidR="006F693A" w:rsidRPr="006F693A" w:rsidRDefault="0015111C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       </w:t>
                      </w:r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Fayetteville 2 Jr</w:t>
                      </w:r>
                      <w:proofErr w:type="gramStart"/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. &amp;</w:t>
                      </w:r>
                      <w:proofErr w:type="gramEnd"/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Sr. Highs </w:t>
                      </w:r>
                    </w:p>
                    <w:p w:rsidR="006F693A" w:rsidRPr="006F693A" w:rsidRDefault="0015111C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       </w:t>
                      </w:r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Huntsville Sr. High </w:t>
                      </w:r>
                    </w:p>
                    <w:p w:rsidR="006F693A" w:rsidRPr="006F693A" w:rsidRDefault="0015111C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       </w:t>
                      </w:r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Prairie Grove Jr. High</w:t>
                      </w:r>
                    </w:p>
                    <w:p w:rsidR="006F693A" w:rsidRPr="006F693A" w:rsidRDefault="0015111C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       </w:t>
                      </w:r>
                      <w:r w:rsidR="006F693A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Rogers Sr. High</w:t>
                      </w:r>
                    </w:p>
                    <w:p w:rsidR="00370269" w:rsidRPr="0015111C" w:rsidRDefault="00370269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D23492" w:rsidRPr="006F693A" w:rsidRDefault="00D23492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94 Local OM teams competed in the NWA Regional Tour</w:t>
                      </w:r>
                      <w:r w:rsidR="0015111C">
                        <w:rPr>
                          <w:rFonts w:ascii="Baskerville" w:hAnsi="Baskerville"/>
                          <w:sz w:val="28"/>
                          <w:szCs w:val="28"/>
                        </w:rPr>
                        <w:t>nament in 3 age divisions held at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</w:t>
                      </w:r>
                      <w:r w:rsidR="0015111C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JBU. 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Here is a</w:t>
                      </w:r>
                      <w:r w:rsidR="00D22C8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partial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list of the number of OM</w:t>
                      </w:r>
                      <w:r w:rsidR="00D22C8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teams by district advancing to the STATE OM Tournament:</w:t>
                      </w:r>
                    </w:p>
                    <w:p w:rsidR="00D23492" w:rsidRPr="006F693A" w:rsidRDefault="00D23492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Be</w:t>
                      </w:r>
                      <w:r w:rsidR="00B428C6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ntonville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7           </w:t>
                      </w:r>
                      <w:r w:rsidR="00645C58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Fayetteville 10</w:t>
                      </w:r>
                    </w:p>
                    <w:p w:rsidR="00645C58" w:rsidRDefault="00B428C6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Gentry </w:t>
                      </w:r>
                      <w:r w:rsidR="00D22C8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5                  </w:t>
                      </w:r>
                      <w:r w:rsidR="00D23492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</w:t>
                      </w:r>
                      <w:r w:rsidR="00645C58">
                        <w:rPr>
                          <w:rFonts w:ascii="Baskerville" w:hAnsi="Baskerville"/>
                          <w:sz w:val="28"/>
                          <w:szCs w:val="28"/>
                        </w:rPr>
                        <w:t>Pea Ridge 1</w:t>
                      </w:r>
                    </w:p>
                    <w:p w:rsidR="00D23492" w:rsidRDefault="00D23492" w:rsidP="00C77796">
                      <w:pPr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Prairie Grove 1</w:t>
                      </w:r>
                      <w:r w:rsidR="00645C58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         </w:t>
                      </w:r>
                      <w:r w:rsidR="00D22C89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Rogers 6                  </w:t>
                      </w:r>
                      <w:r w:rsidR="00B428C6"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Springdale </w:t>
                      </w:r>
                      <w:r w:rsidRPr="006F693A">
                        <w:rPr>
                          <w:rFonts w:ascii="Baskerville" w:hAnsi="Baskerville"/>
                          <w:sz w:val="28"/>
                          <w:szCs w:val="28"/>
                        </w:rPr>
                        <w:t>12</w:t>
                      </w:r>
                    </w:p>
                    <w:p w:rsidR="0015111C" w:rsidRPr="0015111C" w:rsidRDefault="0015111C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6F693A" w:rsidRDefault="0015111C" w:rsidP="00C77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71 skillful chess players in NWA have advanced to participate in the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Spring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2015 Chess Tournament of Champions.</w:t>
                      </w:r>
                    </w:p>
                    <w:p w:rsidR="0015111C" w:rsidRPr="0015111C" w:rsidRDefault="0015111C" w:rsidP="00C777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111C" w:rsidRPr="0015111C" w:rsidRDefault="0015111C" w:rsidP="00C7779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23492" w:rsidRPr="0015111C" w:rsidRDefault="00B428C6" w:rsidP="00C77796">
                      <w:pPr>
                        <w:rPr>
                          <w:rFonts w:ascii="Baskerville" w:hAnsi="Baskerville"/>
                          <w:sz w:val="30"/>
                          <w:szCs w:val="30"/>
                        </w:rPr>
                      </w:pPr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Summ</w:t>
                      </w:r>
                      <w:r w:rsidR="0015111C"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er 2015 PD </w:t>
                      </w:r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workshop</w:t>
                      </w:r>
                      <w:r w:rsidR="0015111C"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s</w:t>
                      </w:r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 / training</w:t>
                      </w:r>
                      <w:r w:rsidR="0015111C"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s </w:t>
                      </w:r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are now posted on the </w:t>
                      </w:r>
                      <w:proofErr w:type="spellStart"/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ESCworks</w:t>
                      </w:r>
                      <w:proofErr w:type="spellEnd"/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 website. Check out all </w:t>
                      </w:r>
                      <w:r w:rsidR="006412B6"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the GT</w:t>
                      </w:r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, Pre-AP, and Secondary Content options available at the NWA Coop and other</w:t>
                      </w:r>
                      <w:r w:rsid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 ESC</w:t>
                      </w:r>
                      <w:r w:rsidR="0015111C"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 coops that will meet your </w:t>
                      </w:r>
                      <w:r w:rsid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>TESS and PGP needs</w:t>
                      </w:r>
                      <w:r w:rsidRPr="0015111C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. 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B428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AA5A5" wp14:editId="61C16276">
                <wp:simplePos x="0" y="0"/>
                <wp:positionH relativeFrom="column">
                  <wp:posOffset>-231775</wp:posOffset>
                </wp:positionH>
                <wp:positionV relativeFrom="paragraph">
                  <wp:posOffset>1597025</wp:posOffset>
                </wp:positionV>
                <wp:extent cx="3657600" cy="6602095"/>
                <wp:effectExtent l="0" t="0" r="19050" b="273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60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69" w:rsidRPr="006F693A" w:rsidRDefault="00600304" w:rsidP="00C77796">
                            <w:pPr>
                              <w:rPr>
                                <w:rFonts w:ascii="Baskerville" w:hAnsi="Baskervil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F693A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  <w:u w:val="single"/>
                              </w:rPr>
                              <w:t>Calendar</w:t>
                            </w:r>
                            <w:r w:rsidR="00B428C6" w:rsidRPr="006F693A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B428C6" w:rsidRPr="00B428C6" w:rsidRDefault="00B428C6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000FB2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April 11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-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AGQBA Sr. High State Tournaments</w:t>
                            </w:r>
                          </w:p>
                          <w:p w:rsidR="00000FB2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April 18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-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OM State Tournament</w:t>
                            </w:r>
                          </w:p>
                          <w:p w:rsidR="00000FB2" w:rsidRPr="00370269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April 23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37026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NWA Science Olympiad MS Tournament</w:t>
                            </w:r>
                          </w:p>
                          <w:p w:rsidR="00000FB2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April 24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-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NWA Science Olympiad Elem. Tournament</w:t>
                            </w:r>
                          </w:p>
                          <w:p w:rsidR="00000FB2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April 25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37026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Sr. High AGQBA State Final on AETN</w:t>
                            </w:r>
                          </w:p>
                          <w:p w:rsidR="00B428C6" w:rsidRPr="00370269" w:rsidRDefault="00B428C6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May 7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- 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New ADE Commissioner Johnny Key attends  to NWAESC Board Meeting</w:t>
                            </w:r>
                          </w:p>
                          <w:p w:rsidR="00000FB2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May 9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- 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NWA Spring Chess Tournament of Champions </w:t>
                            </w:r>
                          </w:p>
                          <w:p w:rsidR="00000FB2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 xml:space="preserve">May 18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NWA GT Program Coordinators Monthly Meeting</w:t>
                            </w:r>
                          </w:p>
                          <w:p w:rsidR="00000FB2" w:rsidRPr="00370269" w:rsidRDefault="00000FB2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May 20 &amp; 21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- 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ESC GT Specialist Spring Workshop</w:t>
                            </w:r>
                          </w:p>
                          <w:p w:rsidR="00370269" w:rsidRPr="00370269" w:rsidRDefault="00370269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May 20 – 23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-</w:t>
                            </w:r>
                            <w:r w:rsidRPr="0037026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OM World Finals, Lansing MI</w:t>
                            </w:r>
                          </w:p>
                          <w:p w:rsidR="00000FB2" w:rsidRPr="00000FB2" w:rsidRDefault="00370269" w:rsidP="00000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B428C6"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  <w:t>June 3, 4, &amp; 5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B428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GT Curriculum Writing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8.25pt;margin-top:125.75pt;width:4in;height:5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" filled="f" strokecolor="black [3213]">
                <v:textbox>
                  <w:txbxContent>
                    <w:p w:rsidR="00370269" w:rsidRPr="006F693A" w:rsidRDefault="00600304" w:rsidP="00C77796">
                      <w:pPr>
                        <w:rPr>
                          <w:rFonts w:ascii="Baskerville" w:hAnsi="Baskerville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F693A">
                        <w:rPr>
                          <w:rFonts w:ascii="Baskerville" w:hAnsi="Baskerville"/>
                          <w:b/>
                          <w:sz w:val="40"/>
                          <w:szCs w:val="40"/>
                          <w:u w:val="single"/>
                        </w:rPr>
                        <w:t>Calendar</w:t>
                      </w:r>
                      <w:r w:rsidR="00B428C6" w:rsidRPr="006F693A">
                        <w:rPr>
                          <w:rFonts w:ascii="Baskerville" w:hAnsi="Baskerville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B428C6" w:rsidRPr="00B428C6" w:rsidRDefault="00B428C6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000FB2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>April 11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-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AGQBA Sr. High State Tournaments</w:t>
                      </w:r>
                    </w:p>
                    <w:p w:rsidR="00000FB2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>April 18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-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OM State Tournament</w:t>
                      </w:r>
                    </w:p>
                    <w:p w:rsidR="00000FB2" w:rsidRPr="00370269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April 23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-</w:t>
                      </w:r>
                      <w:r w:rsidRPr="0037026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NWA Science Olympiad MS Tournament</w:t>
                      </w:r>
                    </w:p>
                    <w:p w:rsidR="00000FB2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>April 24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-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NWA Science Olympiad Elem. Tournament</w:t>
                      </w:r>
                    </w:p>
                    <w:p w:rsidR="00000FB2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April 25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-</w:t>
                      </w:r>
                      <w:r w:rsidRPr="0037026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Sr. High AGQBA State Final on AETN</w:t>
                      </w:r>
                    </w:p>
                    <w:p w:rsidR="00B428C6" w:rsidRPr="00370269" w:rsidRDefault="00B428C6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May 7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- 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New ADE Commissioner Johnny Key attends  to NWAESC Board Meeting</w:t>
                      </w:r>
                    </w:p>
                    <w:p w:rsidR="00000FB2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May 9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- 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NWA Spring Chess Tournament of Champions </w:t>
                      </w:r>
                    </w:p>
                    <w:p w:rsidR="00000FB2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 xml:space="preserve">May 18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-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NWA GT Program Coordinators Monthly Meeting</w:t>
                      </w:r>
                    </w:p>
                    <w:p w:rsidR="00000FB2" w:rsidRPr="00370269" w:rsidRDefault="00000FB2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>May 20 &amp; 21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- 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ESC GT Specialist Spring Workshop</w:t>
                      </w:r>
                    </w:p>
                    <w:p w:rsidR="00370269" w:rsidRPr="00370269" w:rsidRDefault="00370269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>May 20 – 23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-</w:t>
                      </w:r>
                      <w:r w:rsidRPr="0037026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OM World Finals, Lansing MI</w:t>
                      </w:r>
                    </w:p>
                    <w:p w:rsidR="00000FB2" w:rsidRPr="00000FB2" w:rsidRDefault="00370269" w:rsidP="00000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B428C6">
                        <w:rPr>
                          <w:rFonts w:ascii="Baskerville" w:hAnsi="Baskerville"/>
                          <w:sz w:val="36"/>
                          <w:szCs w:val="36"/>
                        </w:rPr>
                        <w:t>June 3, 4, &amp; 5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– </w:t>
                      </w:r>
                      <w:r w:rsidRPr="00B428C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GT Curriculum Writing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B3990" wp14:editId="250C1AFC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40EEF" wp14:editId="6B6DDB69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27" type="#_x0000_t202" style="position:absolute;margin-left:-30.6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70873D42" wp14:editId="0F45FF65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38742" wp14:editId="04489FFC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53F1E" w:rsidRDefault="00A249FA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April –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June  2015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53F1E" w:rsidRDefault="00A249FA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April – </w:t>
                      </w:r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June  2015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E3214" wp14:editId="1444179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1" type="#_x0000_t202" style="position:absolute;margin-left:-26.95pt;margin-top:-26.95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8B12D" wp14:editId="66C1D839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0EA7C" wp14:editId="1380607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20276" wp14:editId="4B25300C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2BA0" wp14:editId="63E38F3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D0" w:rsidRDefault="00D543D0" w:rsidP="00600304">
      <w:r>
        <w:separator/>
      </w:r>
    </w:p>
  </w:endnote>
  <w:endnote w:type="continuationSeparator" w:id="0">
    <w:p w:rsidR="00D543D0" w:rsidRDefault="00D543D0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D0" w:rsidRDefault="00D543D0" w:rsidP="00600304">
      <w:r>
        <w:separator/>
      </w:r>
    </w:p>
  </w:footnote>
  <w:footnote w:type="continuationSeparator" w:id="0">
    <w:p w:rsidR="00D543D0" w:rsidRDefault="00D543D0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717B"/>
    <w:multiLevelType w:val="hybridMultilevel"/>
    <w:tmpl w:val="8152C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00FB2"/>
    <w:rsid w:val="0001666D"/>
    <w:rsid w:val="001132B5"/>
    <w:rsid w:val="0015111C"/>
    <w:rsid w:val="00314949"/>
    <w:rsid w:val="0033655B"/>
    <w:rsid w:val="00367568"/>
    <w:rsid w:val="00370269"/>
    <w:rsid w:val="003A7442"/>
    <w:rsid w:val="0044338C"/>
    <w:rsid w:val="00453F1E"/>
    <w:rsid w:val="00600304"/>
    <w:rsid w:val="006412B6"/>
    <w:rsid w:val="00645C58"/>
    <w:rsid w:val="006A1E10"/>
    <w:rsid w:val="006F693A"/>
    <w:rsid w:val="007F1187"/>
    <w:rsid w:val="00883645"/>
    <w:rsid w:val="0091587A"/>
    <w:rsid w:val="00A249FA"/>
    <w:rsid w:val="00A64451"/>
    <w:rsid w:val="00AB74F1"/>
    <w:rsid w:val="00B428C6"/>
    <w:rsid w:val="00B95036"/>
    <w:rsid w:val="00C77796"/>
    <w:rsid w:val="00D22C89"/>
    <w:rsid w:val="00D23492"/>
    <w:rsid w:val="00D543D0"/>
    <w:rsid w:val="00D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00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00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11</cp:revision>
  <cp:lastPrinted>2015-04-03T19:58:00Z</cp:lastPrinted>
  <dcterms:created xsi:type="dcterms:W3CDTF">2015-03-31T20:17:00Z</dcterms:created>
  <dcterms:modified xsi:type="dcterms:W3CDTF">2015-04-03T20:01:00Z</dcterms:modified>
</cp:coreProperties>
</file>