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451" w:rsidRPr="00453F1E" w:rsidRDefault="001A75E1" w:rsidP="00453F1E">
      <w:bookmarkStart w:id="0" w:name="_GoBack"/>
      <w:bookmarkEnd w:id="0"/>
      <w:r>
        <w:rPr>
          <w:noProof/>
        </w:rPr>
        <mc:AlternateContent>
          <mc:Choice Requires="wps">
            <w:drawing>
              <wp:anchor distT="0" distB="0" distL="114300" distR="114300" simplePos="0" relativeHeight="251665408" behindDoc="0" locked="0" layoutInCell="1" allowOverlap="1" wp14:anchorId="54AA84F9" wp14:editId="2CBC166E">
                <wp:simplePos x="0" y="0"/>
                <wp:positionH relativeFrom="column">
                  <wp:posOffset>3667125</wp:posOffset>
                </wp:positionH>
                <wp:positionV relativeFrom="paragraph">
                  <wp:posOffset>1600200</wp:posOffset>
                </wp:positionV>
                <wp:extent cx="3429000" cy="6915150"/>
                <wp:effectExtent l="0" t="0" r="19050" b="19050"/>
                <wp:wrapTight wrapText="bothSides">
                  <wp:wrapPolygon edited="0">
                    <wp:start x="0" y="0"/>
                    <wp:lineTo x="0" y="21600"/>
                    <wp:lineTo x="21600" y="21600"/>
                    <wp:lineTo x="21600"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3429000" cy="691515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B82CB5" w:rsidRDefault="00600304" w:rsidP="00C77796">
                            <w:pPr>
                              <w:rPr>
                                <w:rFonts w:ascii="Baskerville" w:hAnsi="Baskerville"/>
                                <w:sz w:val="36"/>
                                <w:szCs w:val="36"/>
                                <w:u w:val="single"/>
                              </w:rPr>
                            </w:pPr>
                            <w:r w:rsidRPr="001A75E1">
                              <w:rPr>
                                <w:rFonts w:ascii="Baskerville" w:hAnsi="Baskerville"/>
                                <w:sz w:val="36"/>
                                <w:szCs w:val="36"/>
                                <w:u w:val="single"/>
                              </w:rPr>
                              <w:t>Highlights</w:t>
                            </w:r>
                          </w:p>
                          <w:p w:rsidR="0035573F" w:rsidRPr="0035573F" w:rsidRDefault="0035573F" w:rsidP="00C77796">
                            <w:pPr>
                              <w:rPr>
                                <w:rFonts w:ascii="Baskerville" w:hAnsi="Baskerville"/>
                                <w:sz w:val="16"/>
                                <w:szCs w:val="16"/>
                                <w:u w:val="single"/>
                              </w:rPr>
                            </w:pPr>
                          </w:p>
                          <w:p w:rsidR="00466A12" w:rsidRDefault="00466A12" w:rsidP="00C77796">
                            <w:pPr>
                              <w:rPr>
                                <w:rFonts w:ascii="Arial" w:hAnsi="Arial" w:cs="Arial"/>
                                <w:sz w:val="28"/>
                                <w:szCs w:val="28"/>
                              </w:rPr>
                            </w:pPr>
                            <w:r>
                              <w:rPr>
                                <w:rFonts w:ascii="Arial" w:hAnsi="Arial" w:cs="Arial"/>
                                <w:sz w:val="28"/>
                                <w:szCs w:val="28"/>
                              </w:rPr>
                              <w:t xml:space="preserve">Five local </w:t>
                            </w:r>
                            <w:r w:rsidR="00890008">
                              <w:rPr>
                                <w:rFonts w:ascii="Arial" w:hAnsi="Arial" w:cs="Arial"/>
                                <w:sz w:val="28"/>
                                <w:szCs w:val="28"/>
                              </w:rPr>
                              <w:t xml:space="preserve">northwest Arkansas </w:t>
                            </w:r>
                            <w:r>
                              <w:rPr>
                                <w:rFonts w:ascii="Arial" w:hAnsi="Arial" w:cs="Arial"/>
                                <w:sz w:val="28"/>
                                <w:szCs w:val="28"/>
                              </w:rPr>
                              <w:t xml:space="preserve">school districts </w:t>
                            </w:r>
                            <w:r w:rsidR="00890008">
                              <w:rPr>
                                <w:rFonts w:ascii="Arial" w:hAnsi="Arial" w:cs="Arial"/>
                                <w:sz w:val="28"/>
                                <w:szCs w:val="28"/>
                              </w:rPr>
                              <w:t>are scheduled have their GT Programs monitored by the ADE in late October.  This is an opportunity for these schools to validate and showcase what strong programming and services for gifted students in grades K – 12 are being delivered in our region of the state</w:t>
                            </w:r>
                            <w:r w:rsidR="001A75E1">
                              <w:rPr>
                                <w:rFonts w:ascii="Arial" w:hAnsi="Arial" w:cs="Arial"/>
                                <w:sz w:val="28"/>
                                <w:szCs w:val="28"/>
                              </w:rPr>
                              <w:t>;</w:t>
                            </w:r>
                            <w:r w:rsidR="003E490D">
                              <w:rPr>
                                <w:rFonts w:ascii="Arial" w:hAnsi="Arial" w:cs="Arial"/>
                                <w:sz w:val="28"/>
                                <w:szCs w:val="28"/>
                              </w:rPr>
                              <w:t xml:space="preserve"> no matter what size of district</w:t>
                            </w:r>
                            <w:r w:rsidR="00890008">
                              <w:rPr>
                                <w:rFonts w:ascii="Arial" w:hAnsi="Arial" w:cs="Arial"/>
                                <w:sz w:val="28"/>
                                <w:szCs w:val="28"/>
                              </w:rPr>
                              <w:t>!</w:t>
                            </w:r>
                          </w:p>
                          <w:p w:rsidR="00890008" w:rsidRDefault="00890008" w:rsidP="00C77796">
                            <w:pPr>
                              <w:rPr>
                                <w:rFonts w:ascii="Arial" w:hAnsi="Arial" w:cs="Arial"/>
                                <w:sz w:val="28"/>
                                <w:szCs w:val="28"/>
                              </w:rPr>
                            </w:pPr>
                            <w:r>
                              <w:rPr>
                                <w:rFonts w:ascii="Arial" w:hAnsi="Arial" w:cs="Arial"/>
                                <w:sz w:val="28"/>
                                <w:szCs w:val="28"/>
                              </w:rPr>
                              <w:t>The districts are Fayetteville, Huntsville,</w:t>
                            </w:r>
                            <w:r w:rsidR="003E490D">
                              <w:rPr>
                                <w:rFonts w:ascii="Arial" w:hAnsi="Arial" w:cs="Arial"/>
                                <w:sz w:val="28"/>
                                <w:szCs w:val="28"/>
                              </w:rPr>
                              <w:t xml:space="preserve"> Pea Ridge, Rogers, and Springdale. </w:t>
                            </w:r>
                            <w:r>
                              <w:rPr>
                                <w:rFonts w:ascii="Arial" w:hAnsi="Arial" w:cs="Arial"/>
                                <w:sz w:val="28"/>
                                <w:szCs w:val="28"/>
                              </w:rPr>
                              <w:t xml:space="preserve"> </w:t>
                            </w:r>
                          </w:p>
                          <w:p w:rsidR="00890008" w:rsidRPr="001A75E1" w:rsidRDefault="00890008" w:rsidP="00C77796">
                            <w:pPr>
                              <w:rPr>
                                <w:rFonts w:ascii="Arial" w:hAnsi="Arial" w:cs="Arial"/>
                                <w:sz w:val="16"/>
                                <w:szCs w:val="16"/>
                              </w:rPr>
                            </w:pPr>
                          </w:p>
                          <w:p w:rsidR="003E490D" w:rsidRPr="00466A12" w:rsidRDefault="003E490D" w:rsidP="00C77796">
                            <w:pPr>
                              <w:rPr>
                                <w:rFonts w:ascii="Arial" w:hAnsi="Arial" w:cs="Arial"/>
                                <w:sz w:val="28"/>
                                <w:szCs w:val="28"/>
                              </w:rPr>
                            </w:pPr>
                            <w:r>
                              <w:rPr>
                                <w:rFonts w:ascii="Arial" w:hAnsi="Arial" w:cs="Arial"/>
                                <w:sz w:val="28"/>
                                <w:szCs w:val="28"/>
                              </w:rPr>
                              <w:t xml:space="preserve">There are </w:t>
                            </w:r>
                            <w:r w:rsidR="0065299F" w:rsidRPr="0035573F">
                              <w:rPr>
                                <w:rFonts w:ascii="Arial" w:hAnsi="Arial" w:cs="Arial"/>
                                <w:sz w:val="28"/>
                                <w:szCs w:val="28"/>
                              </w:rPr>
                              <w:t>multiple</w:t>
                            </w:r>
                            <w:r w:rsidR="0065299F">
                              <w:rPr>
                                <w:rFonts w:ascii="Arial" w:hAnsi="Arial" w:cs="Arial"/>
                                <w:color w:val="FF0000"/>
                                <w:sz w:val="28"/>
                                <w:szCs w:val="28"/>
                              </w:rPr>
                              <w:t xml:space="preserve"> </w:t>
                            </w:r>
                            <w:r>
                              <w:rPr>
                                <w:rFonts w:ascii="Arial" w:hAnsi="Arial" w:cs="Arial"/>
                                <w:sz w:val="28"/>
                                <w:szCs w:val="28"/>
                              </w:rPr>
                              <w:t xml:space="preserve">options in Northwest Arkansas for students to challenge themselves by participating in academic competitions. In the next three months there are Chess, Robotics, World Trade Expo, Stock Market, Quiz Bowl and ACE tournaments going on in our area. Add to this list the formation of Odyssey of the Mind, AGQBA, and CAAS teams preparing for spring 2015 tournaments and it is even more impressive.  It is </w:t>
                            </w:r>
                            <w:r w:rsidR="0065299F" w:rsidRPr="0035573F">
                              <w:rPr>
                                <w:rFonts w:ascii="Arial" w:hAnsi="Arial" w:cs="Arial"/>
                                <w:sz w:val="28"/>
                                <w:szCs w:val="28"/>
                              </w:rPr>
                              <w:t>essential</w:t>
                            </w:r>
                            <w:r w:rsidR="0065299F">
                              <w:rPr>
                                <w:rFonts w:ascii="Arial" w:hAnsi="Arial" w:cs="Arial"/>
                                <w:color w:val="FF0000"/>
                                <w:sz w:val="28"/>
                                <w:szCs w:val="28"/>
                              </w:rPr>
                              <w:t xml:space="preserve"> </w:t>
                            </w:r>
                            <w:r>
                              <w:rPr>
                                <w:rFonts w:ascii="Arial" w:hAnsi="Arial" w:cs="Arial"/>
                                <w:sz w:val="28"/>
                                <w:szCs w:val="28"/>
                              </w:rPr>
                              <w:t xml:space="preserve">that gifted students test the limits of </w:t>
                            </w:r>
                            <w:r w:rsidR="001A75E1">
                              <w:rPr>
                                <w:rFonts w:ascii="Arial" w:hAnsi="Arial" w:cs="Arial"/>
                                <w:sz w:val="28"/>
                                <w:szCs w:val="28"/>
                              </w:rPr>
                              <w:t>their abilities beyond their local school’s</w:t>
                            </w:r>
                            <w:r w:rsidR="0065299F">
                              <w:rPr>
                                <w:rFonts w:ascii="Arial" w:hAnsi="Arial" w:cs="Arial"/>
                                <w:color w:val="FF0000"/>
                                <w:sz w:val="28"/>
                                <w:szCs w:val="28"/>
                              </w:rPr>
                              <w:t xml:space="preserve"> </w:t>
                            </w:r>
                            <w:r w:rsidR="0065299F" w:rsidRPr="0035573F">
                              <w:rPr>
                                <w:rFonts w:ascii="Arial" w:hAnsi="Arial" w:cs="Arial"/>
                                <w:sz w:val="28"/>
                                <w:szCs w:val="28"/>
                              </w:rPr>
                              <w:t>curriculum</w:t>
                            </w:r>
                            <w:r w:rsidR="00170ED9">
                              <w:rPr>
                                <w:rFonts w:ascii="Arial" w:hAnsi="Arial" w:cs="Arial"/>
                                <w:sz w:val="28"/>
                                <w:szCs w:val="28"/>
                              </w:rPr>
                              <w:t xml:space="preserve">. </w:t>
                            </w:r>
                            <w:r w:rsidR="0035573F">
                              <w:rPr>
                                <w:rFonts w:ascii="Arial" w:hAnsi="Arial" w:cs="Arial"/>
                                <w:sz w:val="28"/>
                                <w:szCs w:val="28"/>
                              </w:rPr>
                              <w:t xml:space="preserve"> P</w:t>
                            </w:r>
                            <w:r w:rsidR="00170ED9">
                              <w:rPr>
                                <w:rFonts w:ascii="Arial" w:hAnsi="Arial" w:cs="Arial"/>
                                <w:sz w:val="28"/>
                                <w:szCs w:val="28"/>
                              </w:rPr>
                              <w:t>articipation in academic challenges</w:t>
                            </w:r>
                            <w:r>
                              <w:rPr>
                                <w:rFonts w:ascii="Arial" w:hAnsi="Arial" w:cs="Arial"/>
                                <w:sz w:val="28"/>
                                <w:szCs w:val="28"/>
                              </w:rPr>
                              <w:t xml:space="preserve"> broadens a student’s range of impact as we</w:t>
                            </w:r>
                            <w:r w:rsidR="001A75E1">
                              <w:rPr>
                                <w:rFonts w:ascii="Arial" w:hAnsi="Arial" w:cs="Arial"/>
                                <w:sz w:val="28"/>
                                <w:szCs w:val="28"/>
                              </w:rPr>
                              <w:t>ll as exposure to team work, application of self-motivation</w:t>
                            </w:r>
                            <w:r>
                              <w:rPr>
                                <w:rFonts w:ascii="Arial" w:hAnsi="Arial" w:cs="Arial"/>
                                <w:sz w:val="28"/>
                                <w:szCs w:val="28"/>
                              </w:rPr>
                              <w:t xml:space="preserve">, and the discovery of winning </w:t>
                            </w:r>
                            <w:r w:rsidR="0035573F">
                              <w:rPr>
                                <w:rFonts w:ascii="Arial" w:hAnsi="Arial" w:cs="Arial"/>
                                <w:sz w:val="28"/>
                                <w:szCs w:val="28"/>
                              </w:rPr>
                              <w:t>and /</w:t>
                            </w:r>
                            <w:r w:rsidRPr="0035573F">
                              <w:rPr>
                                <w:rFonts w:ascii="Arial" w:hAnsi="Arial" w:cs="Arial"/>
                                <w:sz w:val="28"/>
                                <w:szCs w:val="28"/>
                              </w:rPr>
                              <w:t>or</w:t>
                            </w:r>
                            <w:r>
                              <w:rPr>
                                <w:rFonts w:ascii="Arial" w:hAnsi="Arial" w:cs="Arial"/>
                                <w:sz w:val="28"/>
                                <w:szCs w:val="28"/>
                              </w:rPr>
                              <w:t xml:space="preserve"> losing gracefully.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88.75pt;margin-top:126pt;width:270pt;height:5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" filled="f" strokecolor="black [3213]">
                <v:textbox>
                  <w:txbxContent>
                    <w:p w:rsidR="00B82CB5" w:rsidRDefault="00600304" w:rsidP="00C77796">
                      <w:pPr>
                        <w:rPr>
                          <w:rFonts w:ascii="Baskerville" w:hAnsi="Baskerville"/>
                          <w:sz w:val="36"/>
                          <w:szCs w:val="36"/>
                          <w:u w:val="single"/>
                        </w:rPr>
                      </w:pPr>
                      <w:r w:rsidRPr="001A75E1">
                        <w:rPr>
                          <w:rFonts w:ascii="Baskerville" w:hAnsi="Baskerville"/>
                          <w:sz w:val="36"/>
                          <w:szCs w:val="36"/>
                          <w:u w:val="single"/>
                        </w:rPr>
                        <w:t>Highlights</w:t>
                      </w:r>
                    </w:p>
                    <w:p w:rsidR="0035573F" w:rsidRPr="0035573F" w:rsidRDefault="0035573F" w:rsidP="00C77796">
                      <w:pPr>
                        <w:rPr>
                          <w:rFonts w:ascii="Baskerville" w:hAnsi="Baskerville"/>
                          <w:sz w:val="16"/>
                          <w:szCs w:val="16"/>
                          <w:u w:val="single"/>
                        </w:rPr>
                      </w:pPr>
                    </w:p>
                    <w:p w:rsidR="00466A12" w:rsidRDefault="00466A12" w:rsidP="00C77796">
                      <w:pPr>
                        <w:rPr>
                          <w:rFonts w:ascii="Arial" w:hAnsi="Arial" w:cs="Arial"/>
                          <w:sz w:val="28"/>
                          <w:szCs w:val="28"/>
                        </w:rPr>
                      </w:pPr>
                      <w:r>
                        <w:rPr>
                          <w:rFonts w:ascii="Arial" w:hAnsi="Arial" w:cs="Arial"/>
                          <w:sz w:val="28"/>
                          <w:szCs w:val="28"/>
                        </w:rPr>
                        <w:t xml:space="preserve">Five local </w:t>
                      </w:r>
                      <w:r w:rsidR="00890008">
                        <w:rPr>
                          <w:rFonts w:ascii="Arial" w:hAnsi="Arial" w:cs="Arial"/>
                          <w:sz w:val="28"/>
                          <w:szCs w:val="28"/>
                        </w:rPr>
                        <w:t xml:space="preserve">northwest Arkansas </w:t>
                      </w:r>
                      <w:r>
                        <w:rPr>
                          <w:rFonts w:ascii="Arial" w:hAnsi="Arial" w:cs="Arial"/>
                          <w:sz w:val="28"/>
                          <w:szCs w:val="28"/>
                        </w:rPr>
                        <w:t xml:space="preserve">school districts </w:t>
                      </w:r>
                      <w:r w:rsidR="00890008">
                        <w:rPr>
                          <w:rFonts w:ascii="Arial" w:hAnsi="Arial" w:cs="Arial"/>
                          <w:sz w:val="28"/>
                          <w:szCs w:val="28"/>
                        </w:rPr>
                        <w:t>are scheduled have their GT Programs monitored by the ADE in late October.  This is an opportunity for these schools to validate and showcase what strong programming and services for gifted students in grades K – 12 are being delivered in our region of the state</w:t>
                      </w:r>
                      <w:r w:rsidR="001A75E1">
                        <w:rPr>
                          <w:rFonts w:ascii="Arial" w:hAnsi="Arial" w:cs="Arial"/>
                          <w:sz w:val="28"/>
                          <w:szCs w:val="28"/>
                        </w:rPr>
                        <w:t>;</w:t>
                      </w:r>
                      <w:r w:rsidR="003E490D">
                        <w:rPr>
                          <w:rFonts w:ascii="Arial" w:hAnsi="Arial" w:cs="Arial"/>
                          <w:sz w:val="28"/>
                          <w:szCs w:val="28"/>
                        </w:rPr>
                        <w:t xml:space="preserve"> no matter what size of district</w:t>
                      </w:r>
                      <w:r w:rsidR="00890008">
                        <w:rPr>
                          <w:rFonts w:ascii="Arial" w:hAnsi="Arial" w:cs="Arial"/>
                          <w:sz w:val="28"/>
                          <w:szCs w:val="28"/>
                        </w:rPr>
                        <w:t>!</w:t>
                      </w:r>
                    </w:p>
                    <w:p w:rsidR="00890008" w:rsidRDefault="00890008" w:rsidP="00C77796">
                      <w:pPr>
                        <w:rPr>
                          <w:rFonts w:ascii="Arial" w:hAnsi="Arial" w:cs="Arial"/>
                          <w:sz w:val="28"/>
                          <w:szCs w:val="28"/>
                        </w:rPr>
                      </w:pPr>
                      <w:r>
                        <w:rPr>
                          <w:rFonts w:ascii="Arial" w:hAnsi="Arial" w:cs="Arial"/>
                          <w:sz w:val="28"/>
                          <w:szCs w:val="28"/>
                        </w:rPr>
                        <w:t>The districts are Fayetteville, Huntsville,</w:t>
                      </w:r>
                      <w:r w:rsidR="003E490D">
                        <w:rPr>
                          <w:rFonts w:ascii="Arial" w:hAnsi="Arial" w:cs="Arial"/>
                          <w:sz w:val="28"/>
                          <w:szCs w:val="28"/>
                        </w:rPr>
                        <w:t xml:space="preserve"> Pea Ridge, Rogers, and Springdale. </w:t>
                      </w:r>
                      <w:r>
                        <w:rPr>
                          <w:rFonts w:ascii="Arial" w:hAnsi="Arial" w:cs="Arial"/>
                          <w:sz w:val="28"/>
                          <w:szCs w:val="28"/>
                        </w:rPr>
                        <w:t xml:space="preserve"> </w:t>
                      </w:r>
                    </w:p>
                    <w:p w:rsidR="00890008" w:rsidRPr="001A75E1" w:rsidRDefault="00890008" w:rsidP="00C77796">
                      <w:pPr>
                        <w:rPr>
                          <w:rFonts w:ascii="Arial" w:hAnsi="Arial" w:cs="Arial"/>
                          <w:sz w:val="16"/>
                          <w:szCs w:val="16"/>
                        </w:rPr>
                      </w:pPr>
                    </w:p>
                    <w:p w:rsidR="003E490D" w:rsidRPr="00466A12" w:rsidRDefault="003E490D" w:rsidP="00C77796">
                      <w:pPr>
                        <w:rPr>
                          <w:rFonts w:ascii="Arial" w:hAnsi="Arial" w:cs="Arial"/>
                          <w:sz w:val="28"/>
                          <w:szCs w:val="28"/>
                        </w:rPr>
                      </w:pPr>
                      <w:r>
                        <w:rPr>
                          <w:rFonts w:ascii="Arial" w:hAnsi="Arial" w:cs="Arial"/>
                          <w:sz w:val="28"/>
                          <w:szCs w:val="28"/>
                        </w:rPr>
                        <w:t xml:space="preserve">There are </w:t>
                      </w:r>
                      <w:r w:rsidR="0065299F" w:rsidRPr="0035573F">
                        <w:rPr>
                          <w:rFonts w:ascii="Arial" w:hAnsi="Arial" w:cs="Arial"/>
                          <w:sz w:val="28"/>
                          <w:szCs w:val="28"/>
                        </w:rPr>
                        <w:t>multiple</w:t>
                      </w:r>
                      <w:r w:rsidR="0065299F">
                        <w:rPr>
                          <w:rFonts w:ascii="Arial" w:hAnsi="Arial" w:cs="Arial"/>
                          <w:color w:val="FF0000"/>
                          <w:sz w:val="28"/>
                          <w:szCs w:val="28"/>
                        </w:rPr>
                        <w:t xml:space="preserve"> </w:t>
                      </w:r>
                      <w:r>
                        <w:rPr>
                          <w:rFonts w:ascii="Arial" w:hAnsi="Arial" w:cs="Arial"/>
                          <w:sz w:val="28"/>
                          <w:szCs w:val="28"/>
                        </w:rPr>
                        <w:t xml:space="preserve">options in Northwest Arkansas for students to challenge themselves by participating in academic competitions. In the next three months there are Chess, Robotics, World Trade Expo, Stock Market, Quiz Bowl and ACE tournaments going on in our area. Add to this list the formation of Odyssey of the Mind, AGQBA, and CAAS teams preparing for spring 2015 tournaments and it is even more impressive.  It is </w:t>
                      </w:r>
                      <w:r w:rsidR="0065299F" w:rsidRPr="0035573F">
                        <w:rPr>
                          <w:rFonts w:ascii="Arial" w:hAnsi="Arial" w:cs="Arial"/>
                          <w:sz w:val="28"/>
                          <w:szCs w:val="28"/>
                        </w:rPr>
                        <w:t>essential</w:t>
                      </w:r>
                      <w:r w:rsidR="0065299F">
                        <w:rPr>
                          <w:rFonts w:ascii="Arial" w:hAnsi="Arial" w:cs="Arial"/>
                          <w:color w:val="FF0000"/>
                          <w:sz w:val="28"/>
                          <w:szCs w:val="28"/>
                        </w:rPr>
                        <w:t xml:space="preserve"> </w:t>
                      </w:r>
                      <w:r>
                        <w:rPr>
                          <w:rFonts w:ascii="Arial" w:hAnsi="Arial" w:cs="Arial"/>
                          <w:sz w:val="28"/>
                          <w:szCs w:val="28"/>
                        </w:rPr>
                        <w:t xml:space="preserve">that gifted students test the limits of </w:t>
                      </w:r>
                      <w:r w:rsidR="001A75E1">
                        <w:rPr>
                          <w:rFonts w:ascii="Arial" w:hAnsi="Arial" w:cs="Arial"/>
                          <w:sz w:val="28"/>
                          <w:szCs w:val="28"/>
                        </w:rPr>
                        <w:t>their abilities beyond their local school’s</w:t>
                      </w:r>
                      <w:r w:rsidR="0065299F">
                        <w:rPr>
                          <w:rFonts w:ascii="Arial" w:hAnsi="Arial" w:cs="Arial"/>
                          <w:color w:val="FF0000"/>
                          <w:sz w:val="28"/>
                          <w:szCs w:val="28"/>
                        </w:rPr>
                        <w:t xml:space="preserve"> </w:t>
                      </w:r>
                      <w:r w:rsidR="0065299F" w:rsidRPr="0035573F">
                        <w:rPr>
                          <w:rFonts w:ascii="Arial" w:hAnsi="Arial" w:cs="Arial"/>
                          <w:sz w:val="28"/>
                          <w:szCs w:val="28"/>
                        </w:rPr>
                        <w:t>curriculum</w:t>
                      </w:r>
                      <w:r w:rsidR="00170ED9">
                        <w:rPr>
                          <w:rFonts w:ascii="Arial" w:hAnsi="Arial" w:cs="Arial"/>
                          <w:sz w:val="28"/>
                          <w:szCs w:val="28"/>
                        </w:rPr>
                        <w:t xml:space="preserve">. </w:t>
                      </w:r>
                      <w:r w:rsidR="0035573F">
                        <w:rPr>
                          <w:rFonts w:ascii="Arial" w:hAnsi="Arial" w:cs="Arial"/>
                          <w:sz w:val="28"/>
                          <w:szCs w:val="28"/>
                        </w:rPr>
                        <w:t xml:space="preserve"> P</w:t>
                      </w:r>
                      <w:r w:rsidR="00170ED9">
                        <w:rPr>
                          <w:rFonts w:ascii="Arial" w:hAnsi="Arial" w:cs="Arial"/>
                          <w:sz w:val="28"/>
                          <w:szCs w:val="28"/>
                        </w:rPr>
                        <w:t>articipation in academic challenges</w:t>
                      </w:r>
                      <w:r>
                        <w:rPr>
                          <w:rFonts w:ascii="Arial" w:hAnsi="Arial" w:cs="Arial"/>
                          <w:sz w:val="28"/>
                          <w:szCs w:val="28"/>
                        </w:rPr>
                        <w:t xml:space="preserve"> broadens a student’s range of impact as we</w:t>
                      </w:r>
                      <w:r w:rsidR="001A75E1">
                        <w:rPr>
                          <w:rFonts w:ascii="Arial" w:hAnsi="Arial" w:cs="Arial"/>
                          <w:sz w:val="28"/>
                          <w:szCs w:val="28"/>
                        </w:rPr>
                        <w:t>ll as exposure to team work, application of self-motivation</w:t>
                      </w:r>
                      <w:r>
                        <w:rPr>
                          <w:rFonts w:ascii="Arial" w:hAnsi="Arial" w:cs="Arial"/>
                          <w:sz w:val="28"/>
                          <w:szCs w:val="28"/>
                        </w:rPr>
                        <w:t xml:space="preserve">, and the discovery of winning </w:t>
                      </w:r>
                      <w:r w:rsidR="0035573F">
                        <w:rPr>
                          <w:rFonts w:ascii="Arial" w:hAnsi="Arial" w:cs="Arial"/>
                          <w:sz w:val="28"/>
                          <w:szCs w:val="28"/>
                        </w:rPr>
                        <w:t>and /</w:t>
                      </w:r>
                      <w:r w:rsidRPr="0035573F">
                        <w:rPr>
                          <w:rFonts w:ascii="Arial" w:hAnsi="Arial" w:cs="Arial"/>
                          <w:sz w:val="28"/>
                          <w:szCs w:val="28"/>
                        </w:rPr>
                        <w:t>or</w:t>
                      </w:r>
                      <w:r>
                        <w:rPr>
                          <w:rFonts w:ascii="Arial" w:hAnsi="Arial" w:cs="Arial"/>
                          <w:sz w:val="28"/>
                          <w:szCs w:val="28"/>
                        </w:rPr>
                        <w:t xml:space="preserve"> losing gracefully.   </w:t>
                      </w:r>
                    </w:p>
                  </w:txbxContent>
                </v:textbox>
                <w10:wrap type="tight"/>
              </v:shape>
            </w:pict>
          </mc:Fallback>
        </mc:AlternateContent>
      </w:r>
      <w:r w:rsidR="00466A12">
        <w:rPr>
          <w:noProof/>
        </w:rPr>
        <mc:AlternateContent>
          <mc:Choice Requires="wps">
            <w:drawing>
              <wp:anchor distT="0" distB="0" distL="114300" distR="114300" simplePos="0" relativeHeight="251663360" behindDoc="0" locked="0" layoutInCell="1" allowOverlap="1" wp14:anchorId="1ED1ADD4" wp14:editId="6D06553C">
                <wp:simplePos x="0" y="0"/>
                <wp:positionH relativeFrom="column">
                  <wp:posOffset>-231775</wp:posOffset>
                </wp:positionH>
                <wp:positionV relativeFrom="paragraph">
                  <wp:posOffset>1597025</wp:posOffset>
                </wp:positionV>
                <wp:extent cx="3657600" cy="6246495"/>
                <wp:effectExtent l="0" t="0" r="19050" b="20955"/>
                <wp:wrapSquare wrapText="bothSides"/>
                <wp:docPr id="11" name="Text Box 11"/>
                <wp:cNvGraphicFramePr/>
                <a:graphic xmlns:a="http://schemas.openxmlformats.org/drawingml/2006/main">
                  <a:graphicData uri="http://schemas.microsoft.com/office/word/2010/wordprocessingShape">
                    <wps:wsp>
                      <wps:cNvSpPr txBox="1"/>
                      <wps:spPr>
                        <a:xfrm>
                          <a:off x="0" y="0"/>
                          <a:ext cx="3657600" cy="624649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600304" w:rsidRDefault="00600304" w:rsidP="00C77796">
                            <w:pPr>
                              <w:rPr>
                                <w:rFonts w:ascii="Baskerville" w:hAnsi="Baskerville"/>
                                <w:sz w:val="40"/>
                                <w:szCs w:val="40"/>
                                <w:u w:val="single"/>
                              </w:rPr>
                            </w:pPr>
                            <w:r w:rsidRPr="004A3EDC">
                              <w:rPr>
                                <w:rFonts w:ascii="Baskerville" w:hAnsi="Baskerville"/>
                                <w:sz w:val="40"/>
                                <w:szCs w:val="40"/>
                                <w:u w:val="single"/>
                              </w:rPr>
                              <w:t>Calendar</w:t>
                            </w:r>
                          </w:p>
                          <w:p w:rsidR="00466A12" w:rsidRDefault="00466A12" w:rsidP="00C77796">
                            <w:pPr>
                              <w:rPr>
                                <w:rFonts w:ascii="Baskerville" w:hAnsi="Baskerville"/>
                                <w:sz w:val="40"/>
                                <w:szCs w:val="40"/>
                                <w:u w:val="single"/>
                              </w:rPr>
                            </w:pPr>
                          </w:p>
                          <w:p w:rsidR="00B82CB5" w:rsidRPr="00B82CB5" w:rsidRDefault="00B82CB5" w:rsidP="00C77796">
                            <w:pPr>
                              <w:rPr>
                                <w:rFonts w:ascii="Baskerville" w:hAnsi="Baskerville"/>
                                <w:sz w:val="16"/>
                                <w:szCs w:val="16"/>
                                <w:u w:val="single"/>
                              </w:rPr>
                            </w:pPr>
                          </w:p>
                          <w:p w:rsidR="00B82CB5" w:rsidRPr="00466A12" w:rsidRDefault="00B82CB5" w:rsidP="00B82CB5">
                            <w:pPr>
                              <w:spacing w:line="360" w:lineRule="auto"/>
                              <w:rPr>
                                <w:rFonts w:ascii="Arial" w:hAnsi="Arial" w:cs="Arial"/>
                                <w:sz w:val="22"/>
                                <w:szCs w:val="22"/>
                              </w:rPr>
                            </w:pPr>
                            <w:r w:rsidRPr="00466A12">
                              <w:rPr>
                                <w:rFonts w:ascii="Arial" w:hAnsi="Arial" w:cs="Arial"/>
                                <w:sz w:val="22"/>
                                <w:szCs w:val="22"/>
                              </w:rPr>
                              <w:t>Oct. 7</w:t>
                            </w:r>
                            <w:r w:rsidRPr="00466A12">
                              <w:rPr>
                                <w:rFonts w:ascii="Arial" w:hAnsi="Arial" w:cs="Arial"/>
                                <w:sz w:val="22"/>
                                <w:szCs w:val="22"/>
                              </w:rPr>
                              <w:tab/>
                            </w:r>
                            <w:r w:rsidRPr="00466A12">
                              <w:rPr>
                                <w:rFonts w:ascii="Arial" w:hAnsi="Arial" w:cs="Arial"/>
                                <w:sz w:val="22"/>
                                <w:szCs w:val="22"/>
                              </w:rPr>
                              <w:tab/>
                              <w:t xml:space="preserve">AP Coordinators CIV meeting </w:t>
                            </w:r>
                          </w:p>
                          <w:p w:rsidR="00B82CB5" w:rsidRPr="00466A12" w:rsidRDefault="00B82CB5" w:rsidP="00B82CB5">
                            <w:pPr>
                              <w:spacing w:line="360" w:lineRule="auto"/>
                              <w:rPr>
                                <w:rFonts w:ascii="Arial" w:hAnsi="Arial" w:cs="Arial"/>
                                <w:sz w:val="22"/>
                                <w:szCs w:val="22"/>
                              </w:rPr>
                            </w:pPr>
                            <w:r w:rsidRPr="00466A12">
                              <w:rPr>
                                <w:rFonts w:ascii="Arial" w:hAnsi="Arial" w:cs="Arial"/>
                                <w:sz w:val="22"/>
                                <w:szCs w:val="22"/>
                              </w:rPr>
                              <w:t>Oct. 14</w:t>
                            </w:r>
                            <w:r w:rsidRPr="00466A12">
                              <w:rPr>
                                <w:rFonts w:ascii="Arial" w:hAnsi="Arial" w:cs="Arial"/>
                                <w:sz w:val="22"/>
                                <w:szCs w:val="22"/>
                              </w:rPr>
                              <w:tab/>
                              <w:t xml:space="preserve">            </w:t>
                            </w:r>
                            <w:r w:rsidR="00E847F2" w:rsidRPr="0035573F">
                              <w:rPr>
                                <w:rFonts w:ascii="Arial" w:hAnsi="Arial" w:cs="Arial"/>
                                <w:sz w:val="22"/>
                                <w:szCs w:val="22"/>
                              </w:rPr>
                              <w:t>NWA MATH</w:t>
                            </w:r>
                            <w:r w:rsidR="0035573F">
                              <w:rPr>
                                <w:rFonts w:ascii="Arial" w:hAnsi="Arial" w:cs="Arial"/>
                                <w:sz w:val="22"/>
                                <w:szCs w:val="22"/>
                              </w:rPr>
                              <w:t xml:space="preserve"> </w:t>
                            </w:r>
                            <w:r w:rsidRPr="00466A12">
                              <w:rPr>
                                <w:rFonts w:ascii="Arial" w:hAnsi="Arial" w:cs="Arial"/>
                                <w:sz w:val="22"/>
                                <w:szCs w:val="22"/>
                              </w:rPr>
                              <w:t>DAY event</w:t>
                            </w:r>
                          </w:p>
                          <w:p w:rsidR="00B82CB5" w:rsidRPr="00466A12" w:rsidRDefault="00B82CB5" w:rsidP="00B82CB5">
                            <w:pPr>
                              <w:spacing w:line="360" w:lineRule="auto"/>
                              <w:rPr>
                                <w:rFonts w:ascii="Arial" w:hAnsi="Arial" w:cs="Arial"/>
                                <w:sz w:val="22"/>
                                <w:szCs w:val="22"/>
                              </w:rPr>
                            </w:pPr>
                            <w:r w:rsidRPr="00466A12">
                              <w:rPr>
                                <w:rFonts w:ascii="Arial" w:hAnsi="Arial" w:cs="Arial"/>
                                <w:sz w:val="22"/>
                                <w:szCs w:val="22"/>
                              </w:rPr>
                              <w:t>Oct. 18            Fall Open Chess Tournament</w:t>
                            </w:r>
                          </w:p>
                          <w:p w:rsidR="00B82CB5" w:rsidRPr="00466A12" w:rsidRDefault="00B82CB5" w:rsidP="00B82CB5">
                            <w:pPr>
                              <w:spacing w:line="360" w:lineRule="auto"/>
                              <w:rPr>
                                <w:rFonts w:ascii="Arial" w:hAnsi="Arial" w:cs="Arial"/>
                                <w:sz w:val="22"/>
                                <w:szCs w:val="22"/>
                              </w:rPr>
                            </w:pPr>
                            <w:r w:rsidRPr="00466A12">
                              <w:rPr>
                                <w:rFonts w:ascii="Arial" w:hAnsi="Arial" w:cs="Arial"/>
                                <w:sz w:val="22"/>
                                <w:szCs w:val="22"/>
                              </w:rPr>
                              <w:t>Oct. 18</w:t>
                            </w:r>
                            <w:r w:rsidRPr="00466A12">
                              <w:rPr>
                                <w:rFonts w:ascii="Arial" w:hAnsi="Arial" w:cs="Arial"/>
                                <w:sz w:val="22"/>
                                <w:szCs w:val="22"/>
                              </w:rPr>
                              <w:tab/>
                              <w:t xml:space="preserve">            BEST Robotics 1</w:t>
                            </w:r>
                            <w:r w:rsidRPr="00466A12">
                              <w:rPr>
                                <w:rFonts w:ascii="Arial" w:hAnsi="Arial" w:cs="Arial"/>
                                <w:sz w:val="22"/>
                                <w:szCs w:val="22"/>
                                <w:vertAlign w:val="superscript"/>
                              </w:rPr>
                              <w:t>st</w:t>
                            </w:r>
                            <w:r w:rsidRPr="00466A12">
                              <w:rPr>
                                <w:rFonts w:ascii="Arial" w:hAnsi="Arial" w:cs="Arial"/>
                                <w:sz w:val="22"/>
                                <w:szCs w:val="22"/>
                              </w:rPr>
                              <w:t xml:space="preserve"> competition</w:t>
                            </w:r>
                          </w:p>
                          <w:p w:rsidR="00B82CB5" w:rsidRPr="00466A12" w:rsidRDefault="00B82CB5" w:rsidP="00B82CB5">
                            <w:pPr>
                              <w:spacing w:line="360" w:lineRule="auto"/>
                              <w:rPr>
                                <w:rFonts w:ascii="Arial" w:hAnsi="Arial" w:cs="Arial"/>
                                <w:sz w:val="22"/>
                                <w:szCs w:val="22"/>
                              </w:rPr>
                            </w:pPr>
                            <w:r w:rsidRPr="00466A12">
                              <w:rPr>
                                <w:rFonts w:ascii="Arial" w:hAnsi="Arial" w:cs="Arial"/>
                                <w:sz w:val="22"/>
                                <w:szCs w:val="22"/>
                              </w:rPr>
                              <w:t>Oct. 21 - 31</w:t>
                            </w:r>
                            <w:r w:rsidRPr="00466A12">
                              <w:rPr>
                                <w:rFonts w:ascii="Arial" w:hAnsi="Arial" w:cs="Arial"/>
                                <w:sz w:val="22"/>
                                <w:szCs w:val="22"/>
                              </w:rPr>
                              <w:tab/>
                              <w:t>5 NWA districts / GT Program</w:t>
                            </w:r>
                          </w:p>
                          <w:p w:rsidR="00B82CB5" w:rsidRPr="00466A12" w:rsidRDefault="00B82CB5" w:rsidP="00B82CB5">
                            <w:pPr>
                              <w:spacing w:line="360" w:lineRule="auto"/>
                              <w:rPr>
                                <w:rFonts w:ascii="Arial" w:hAnsi="Arial" w:cs="Arial"/>
                                <w:sz w:val="22"/>
                                <w:szCs w:val="22"/>
                              </w:rPr>
                            </w:pPr>
                            <w:r w:rsidRPr="00466A12">
                              <w:rPr>
                                <w:rFonts w:ascii="Arial" w:hAnsi="Arial" w:cs="Arial"/>
                                <w:sz w:val="22"/>
                                <w:szCs w:val="22"/>
                              </w:rPr>
                              <w:t xml:space="preserve">                        Monitoring visit</w:t>
                            </w:r>
                          </w:p>
                          <w:p w:rsidR="00B82CB5" w:rsidRPr="00466A12" w:rsidRDefault="00B82CB5" w:rsidP="00B82CB5">
                            <w:pPr>
                              <w:spacing w:line="360" w:lineRule="auto"/>
                              <w:rPr>
                                <w:rFonts w:ascii="Arial" w:hAnsi="Arial" w:cs="Arial"/>
                                <w:sz w:val="22"/>
                                <w:szCs w:val="22"/>
                              </w:rPr>
                            </w:pPr>
                            <w:r w:rsidRPr="00466A12">
                              <w:rPr>
                                <w:rFonts w:ascii="Arial" w:hAnsi="Arial" w:cs="Arial"/>
                                <w:sz w:val="22"/>
                                <w:szCs w:val="22"/>
                              </w:rPr>
                              <w:t>Oct. 23</w:t>
                            </w:r>
                            <w:r w:rsidRPr="00466A12">
                              <w:rPr>
                                <w:rFonts w:ascii="Arial" w:hAnsi="Arial" w:cs="Arial"/>
                                <w:sz w:val="22"/>
                                <w:szCs w:val="22"/>
                              </w:rPr>
                              <w:tab/>
                              <w:t xml:space="preserve">           ACE 4 practice games</w:t>
                            </w:r>
                          </w:p>
                          <w:p w:rsidR="00B82CB5" w:rsidRPr="00466A12" w:rsidRDefault="00B82CB5" w:rsidP="00B82CB5">
                            <w:pPr>
                              <w:spacing w:line="360" w:lineRule="auto"/>
                              <w:rPr>
                                <w:rFonts w:ascii="Arial" w:hAnsi="Arial" w:cs="Arial"/>
                                <w:sz w:val="22"/>
                                <w:szCs w:val="22"/>
                              </w:rPr>
                            </w:pPr>
                            <w:r w:rsidRPr="00466A12">
                              <w:rPr>
                                <w:rFonts w:ascii="Arial" w:hAnsi="Arial" w:cs="Arial"/>
                                <w:sz w:val="22"/>
                                <w:szCs w:val="22"/>
                              </w:rPr>
                              <w:t>Nov. 13 – 16</w:t>
                            </w:r>
                            <w:r w:rsidRPr="00466A12">
                              <w:rPr>
                                <w:rFonts w:ascii="Arial" w:hAnsi="Arial" w:cs="Arial"/>
                                <w:sz w:val="22"/>
                                <w:szCs w:val="22"/>
                              </w:rPr>
                              <w:tab/>
                              <w:t>NAGC Convention in Baltimore, MD</w:t>
                            </w:r>
                          </w:p>
                          <w:p w:rsidR="00B82CB5" w:rsidRPr="00466A12" w:rsidRDefault="00B82CB5" w:rsidP="00B82CB5">
                            <w:pPr>
                              <w:spacing w:line="360" w:lineRule="auto"/>
                              <w:rPr>
                                <w:rFonts w:ascii="Arial" w:hAnsi="Arial" w:cs="Arial"/>
                                <w:sz w:val="22"/>
                                <w:szCs w:val="22"/>
                              </w:rPr>
                            </w:pPr>
                            <w:r w:rsidRPr="00466A12">
                              <w:rPr>
                                <w:rFonts w:ascii="Arial" w:hAnsi="Arial" w:cs="Arial"/>
                                <w:sz w:val="22"/>
                                <w:szCs w:val="22"/>
                              </w:rPr>
                              <w:t>Nov. 21</w:t>
                            </w:r>
                            <w:r w:rsidRPr="00466A12">
                              <w:rPr>
                                <w:rFonts w:ascii="Arial" w:hAnsi="Arial" w:cs="Arial"/>
                                <w:sz w:val="22"/>
                                <w:szCs w:val="22"/>
                              </w:rPr>
                              <w:tab/>
                              <w:t xml:space="preserve">JBU World Trade EXPO Live Event </w:t>
                            </w:r>
                          </w:p>
                          <w:p w:rsidR="00B82CB5" w:rsidRPr="00466A12" w:rsidRDefault="00B82CB5" w:rsidP="00B82CB5">
                            <w:pPr>
                              <w:spacing w:line="360" w:lineRule="auto"/>
                              <w:rPr>
                                <w:rFonts w:ascii="Arial" w:hAnsi="Arial" w:cs="Arial"/>
                                <w:sz w:val="22"/>
                                <w:szCs w:val="22"/>
                              </w:rPr>
                            </w:pPr>
                            <w:r w:rsidRPr="00466A12">
                              <w:rPr>
                                <w:rFonts w:ascii="Arial" w:hAnsi="Arial" w:cs="Arial"/>
                                <w:sz w:val="22"/>
                                <w:szCs w:val="22"/>
                              </w:rPr>
                              <w:t xml:space="preserve">                        Bentonville, Walmart Headquarters </w:t>
                            </w:r>
                          </w:p>
                          <w:p w:rsidR="00B82CB5" w:rsidRPr="00466A12" w:rsidRDefault="00B82CB5" w:rsidP="00B82CB5">
                            <w:pPr>
                              <w:spacing w:line="360" w:lineRule="auto"/>
                              <w:rPr>
                                <w:rFonts w:ascii="Arial" w:hAnsi="Arial" w:cs="Arial"/>
                                <w:sz w:val="22"/>
                                <w:szCs w:val="22"/>
                              </w:rPr>
                            </w:pPr>
                            <w:r w:rsidRPr="00466A12">
                              <w:rPr>
                                <w:rFonts w:ascii="Arial" w:hAnsi="Arial" w:cs="Arial"/>
                                <w:sz w:val="22"/>
                                <w:szCs w:val="22"/>
                              </w:rPr>
                              <w:t>Nov. 26-28</w:t>
                            </w:r>
                            <w:r w:rsidRPr="00466A12">
                              <w:rPr>
                                <w:rFonts w:ascii="Arial" w:hAnsi="Arial" w:cs="Arial"/>
                                <w:sz w:val="22"/>
                                <w:szCs w:val="22"/>
                              </w:rPr>
                              <w:tab/>
                              <w:t xml:space="preserve">Thanksgiving Vacation </w:t>
                            </w:r>
                          </w:p>
                          <w:p w:rsidR="00B82CB5" w:rsidRPr="00466A12" w:rsidRDefault="00B82CB5" w:rsidP="00B82CB5">
                            <w:pPr>
                              <w:spacing w:line="360" w:lineRule="auto"/>
                              <w:rPr>
                                <w:rFonts w:ascii="Arial" w:hAnsi="Arial" w:cs="Arial"/>
                                <w:sz w:val="22"/>
                                <w:szCs w:val="22"/>
                              </w:rPr>
                            </w:pPr>
                            <w:r w:rsidRPr="00466A12">
                              <w:rPr>
                                <w:rFonts w:ascii="Arial" w:hAnsi="Arial" w:cs="Arial"/>
                                <w:sz w:val="22"/>
                                <w:szCs w:val="22"/>
                              </w:rPr>
                              <w:t>Dec. 1</w:t>
                            </w:r>
                            <w:r w:rsidRPr="00466A12">
                              <w:rPr>
                                <w:rFonts w:ascii="Arial" w:hAnsi="Arial" w:cs="Arial"/>
                                <w:sz w:val="22"/>
                                <w:szCs w:val="22"/>
                              </w:rPr>
                              <w:tab/>
                            </w:r>
                            <w:r w:rsidR="00466A12" w:rsidRPr="00466A12">
                              <w:rPr>
                                <w:rFonts w:ascii="Arial" w:hAnsi="Arial" w:cs="Arial"/>
                                <w:sz w:val="22"/>
                                <w:szCs w:val="22"/>
                              </w:rPr>
                              <w:t xml:space="preserve">           </w:t>
                            </w:r>
                            <w:r w:rsidRPr="00466A12">
                              <w:rPr>
                                <w:rFonts w:ascii="Arial" w:hAnsi="Arial" w:cs="Arial"/>
                                <w:sz w:val="22"/>
                                <w:szCs w:val="22"/>
                              </w:rPr>
                              <w:t xml:space="preserve"> NWA Middle School Quiz Bowl</w:t>
                            </w:r>
                          </w:p>
                          <w:p w:rsidR="00B82CB5" w:rsidRPr="00466A12" w:rsidRDefault="00B82CB5" w:rsidP="00B82CB5">
                            <w:pPr>
                              <w:spacing w:line="360" w:lineRule="auto"/>
                              <w:rPr>
                                <w:rFonts w:ascii="Arial" w:hAnsi="Arial" w:cs="Arial"/>
                                <w:sz w:val="22"/>
                                <w:szCs w:val="22"/>
                              </w:rPr>
                            </w:pPr>
                            <w:r w:rsidRPr="00466A12">
                              <w:rPr>
                                <w:rFonts w:ascii="Arial" w:hAnsi="Arial" w:cs="Arial"/>
                                <w:sz w:val="22"/>
                                <w:szCs w:val="22"/>
                              </w:rPr>
                              <w:t xml:space="preserve">                     </w:t>
                            </w:r>
                            <w:r w:rsidR="00466A12" w:rsidRPr="00466A12">
                              <w:rPr>
                                <w:rFonts w:ascii="Arial" w:hAnsi="Arial" w:cs="Arial"/>
                                <w:sz w:val="22"/>
                                <w:szCs w:val="22"/>
                              </w:rPr>
                              <w:t xml:space="preserve">  </w:t>
                            </w:r>
                            <w:r w:rsidRPr="00466A12">
                              <w:rPr>
                                <w:rFonts w:ascii="Arial" w:hAnsi="Arial" w:cs="Arial"/>
                                <w:sz w:val="22"/>
                                <w:szCs w:val="22"/>
                              </w:rPr>
                              <w:t>Tournament@ CUMC</w:t>
                            </w:r>
                          </w:p>
                          <w:p w:rsidR="00B82CB5" w:rsidRPr="00466A12" w:rsidRDefault="00B82CB5" w:rsidP="00B82CB5">
                            <w:pPr>
                              <w:spacing w:line="360" w:lineRule="auto"/>
                              <w:rPr>
                                <w:rFonts w:ascii="Arial" w:hAnsi="Arial" w:cs="Arial"/>
                                <w:sz w:val="22"/>
                                <w:szCs w:val="22"/>
                              </w:rPr>
                            </w:pPr>
                            <w:r w:rsidRPr="00466A12">
                              <w:rPr>
                                <w:rFonts w:ascii="Arial" w:hAnsi="Arial" w:cs="Arial"/>
                                <w:sz w:val="22"/>
                                <w:szCs w:val="22"/>
                              </w:rPr>
                              <w:t>Dec. 2</w:t>
                            </w:r>
                            <w:r w:rsidRPr="00466A12">
                              <w:rPr>
                                <w:rFonts w:ascii="Arial" w:hAnsi="Arial" w:cs="Arial"/>
                                <w:sz w:val="22"/>
                                <w:szCs w:val="22"/>
                              </w:rPr>
                              <w:tab/>
                            </w:r>
                            <w:r w:rsidRPr="00466A12">
                              <w:rPr>
                                <w:rFonts w:ascii="Arial" w:hAnsi="Arial" w:cs="Arial"/>
                                <w:sz w:val="22"/>
                                <w:szCs w:val="22"/>
                              </w:rPr>
                              <w:tab/>
                              <w:t xml:space="preserve">NWA Elementary Quiz Bowl </w:t>
                            </w:r>
                          </w:p>
                          <w:p w:rsidR="00B82CB5" w:rsidRPr="00466A12" w:rsidRDefault="00B82CB5" w:rsidP="00B82CB5">
                            <w:pPr>
                              <w:spacing w:line="360" w:lineRule="auto"/>
                              <w:rPr>
                                <w:rFonts w:ascii="Arial" w:hAnsi="Arial" w:cs="Arial"/>
                                <w:sz w:val="22"/>
                                <w:szCs w:val="22"/>
                              </w:rPr>
                            </w:pPr>
                            <w:r w:rsidRPr="00466A12">
                              <w:rPr>
                                <w:rFonts w:ascii="Arial" w:hAnsi="Arial" w:cs="Arial"/>
                                <w:sz w:val="22"/>
                                <w:szCs w:val="22"/>
                              </w:rPr>
                              <w:t xml:space="preserve">                        Tournament @ CUMC</w:t>
                            </w:r>
                          </w:p>
                          <w:p w:rsidR="00B82CB5" w:rsidRPr="00466A12" w:rsidRDefault="00B82CB5" w:rsidP="00B82CB5">
                            <w:pPr>
                              <w:spacing w:line="360" w:lineRule="auto"/>
                              <w:rPr>
                                <w:rFonts w:ascii="Arial" w:hAnsi="Arial" w:cs="Arial"/>
                                <w:sz w:val="22"/>
                                <w:szCs w:val="22"/>
                              </w:rPr>
                            </w:pPr>
                            <w:r w:rsidRPr="00466A12">
                              <w:rPr>
                                <w:rFonts w:ascii="Arial" w:hAnsi="Arial" w:cs="Arial"/>
                                <w:sz w:val="22"/>
                                <w:szCs w:val="22"/>
                              </w:rPr>
                              <w:t>Dec. 4</w:t>
                            </w:r>
                            <w:r w:rsidRPr="00466A12">
                              <w:rPr>
                                <w:rFonts w:ascii="Arial" w:hAnsi="Arial" w:cs="Arial"/>
                                <w:sz w:val="22"/>
                                <w:szCs w:val="22"/>
                              </w:rPr>
                              <w:tab/>
                            </w:r>
                            <w:r w:rsidRPr="00466A12">
                              <w:rPr>
                                <w:rFonts w:ascii="Arial" w:hAnsi="Arial" w:cs="Arial"/>
                                <w:sz w:val="22"/>
                                <w:szCs w:val="22"/>
                              </w:rPr>
                              <w:tab/>
                              <w:t>ACE games 1 &amp; 2</w:t>
                            </w:r>
                          </w:p>
                          <w:p w:rsidR="00B82CB5" w:rsidRPr="00466A12" w:rsidRDefault="00E847F2" w:rsidP="00B82CB5">
                            <w:pPr>
                              <w:spacing w:line="360" w:lineRule="auto"/>
                              <w:rPr>
                                <w:rFonts w:ascii="Arial" w:hAnsi="Arial" w:cs="Arial"/>
                                <w:sz w:val="22"/>
                                <w:szCs w:val="22"/>
                              </w:rPr>
                            </w:pPr>
                            <w:r>
                              <w:rPr>
                                <w:rFonts w:ascii="Arial" w:hAnsi="Arial" w:cs="Arial"/>
                                <w:sz w:val="22"/>
                                <w:szCs w:val="22"/>
                              </w:rPr>
                              <w:t>Dec. 5 &amp; 6</w:t>
                            </w:r>
                            <w:r>
                              <w:rPr>
                                <w:rFonts w:ascii="Arial" w:hAnsi="Arial" w:cs="Arial"/>
                                <w:sz w:val="22"/>
                                <w:szCs w:val="22"/>
                              </w:rPr>
                              <w:tab/>
                            </w:r>
                            <w:r w:rsidRPr="0035573F">
                              <w:rPr>
                                <w:rFonts w:ascii="Arial" w:hAnsi="Arial" w:cs="Arial"/>
                                <w:sz w:val="22"/>
                                <w:szCs w:val="22"/>
                              </w:rPr>
                              <w:t xml:space="preserve">BEST </w:t>
                            </w:r>
                            <w:r w:rsidR="00B82CB5" w:rsidRPr="0035573F">
                              <w:rPr>
                                <w:rFonts w:ascii="Arial" w:hAnsi="Arial" w:cs="Arial"/>
                                <w:sz w:val="22"/>
                                <w:szCs w:val="22"/>
                              </w:rPr>
                              <w:t>Robotics</w:t>
                            </w:r>
                            <w:r w:rsidR="00B82CB5" w:rsidRPr="00466A12">
                              <w:rPr>
                                <w:rFonts w:ascii="Arial" w:hAnsi="Arial" w:cs="Arial"/>
                                <w:sz w:val="22"/>
                                <w:szCs w:val="22"/>
                              </w:rPr>
                              <w:t xml:space="preserve"> State Championship</w:t>
                            </w:r>
                          </w:p>
                          <w:p w:rsidR="00B82CB5" w:rsidRPr="00466A12" w:rsidRDefault="00B82CB5" w:rsidP="00B82CB5">
                            <w:pPr>
                              <w:spacing w:line="360" w:lineRule="auto"/>
                              <w:rPr>
                                <w:rFonts w:ascii="Arial" w:hAnsi="Arial" w:cs="Arial"/>
                                <w:sz w:val="22"/>
                                <w:szCs w:val="22"/>
                              </w:rPr>
                            </w:pPr>
                            <w:r w:rsidRPr="00466A12">
                              <w:rPr>
                                <w:rFonts w:ascii="Arial" w:hAnsi="Arial" w:cs="Arial"/>
                                <w:sz w:val="22"/>
                                <w:szCs w:val="22"/>
                              </w:rPr>
                              <w:t>Dec. 9</w:t>
                            </w:r>
                            <w:r w:rsidRPr="00466A12">
                              <w:rPr>
                                <w:rFonts w:ascii="Arial" w:hAnsi="Arial" w:cs="Arial"/>
                                <w:sz w:val="22"/>
                                <w:szCs w:val="22"/>
                              </w:rPr>
                              <w:tab/>
                            </w:r>
                            <w:r w:rsidRPr="00466A12">
                              <w:rPr>
                                <w:rFonts w:ascii="Arial" w:hAnsi="Arial" w:cs="Arial"/>
                                <w:sz w:val="22"/>
                                <w:szCs w:val="22"/>
                              </w:rPr>
                              <w:tab/>
                              <w:t>ACE game 3</w:t>
                            </w:r>
                          </w:p>
                          <w:p w:rsidR="00B82CB5" w:rsidRPr="00466A12" w:rsidRDefault="00B82CB5" w:rsidP="00B82CB5">
                            <w:pPr>
                              <w:spacing w:line="360" w:lineRule="auto"/>
                              <w:rPr>
                                <w:rFonts w:ascii="Arial" w:hAnsi="Arial" w:cs="Arial"/>
                                <w:sz w:val="22"/>
                                <w:szCs w:val="22"/>
                              </w:rPr>
                            </w:pPr>
                            <w:r w:rsidRPr="00466A12">
                              <w:rPr>
                                <w:rFonts w:ascii="Arial" w:hAnsi="Arial" w:cs="Arial"/>
                                <w:sz w:val="22"/>
                                <w:szCs w:val="22"/>
                              </w:rPr>
                              <w:t xml:space="preserve">Dec. 15 </w:t>
                            </w:r>
                            <w:r w:rsidRPr="00466A12">
                              <w:rPr>
                                <w:rFonts w:ascii="Arial" w:hAnsi="Arial" w:cs="Arial"/>
                                <w:sz w:val="22"/>
                                <w:szCs w:val="22"/>
                              </w:rPr>
                              <w:tab/>
                              <w:t>Monthly GT Program Coordinators</w:t>
                            </w:r>
                          </w:p>
                          <w:p w:rsidR="00B82CB5" w:rsidRPr="00466A12" w:rsidRDefault="00B82CB5" w:rsidP="00B82CB5">
                            <w:pPr>
                              <w:spacing w:line="360" w:lineRule="auto"/>
                              <w:rPr>
                                <w:rFonts w:ascii="Arial" w:hAnsi="Arial" w:cs="Arial"/>
                                <w:sz w:val="22"/>
                                <w:szCs w:val="22"/>
                              </w:rPr>
                            </w:pPr>
                            <w:r w:rsidRPr="00466A12">
                              <w:rPr>
                                <w:rFonts w:ascii="Arial" w:hAnsi="Arial" w:cs="Arial"/>
                                <w:sz w:val="22"/>
                                <w:szCs w:val="22"/>
                              </w:rPr>
                              <w:t xml:space="preserve">                        Meeting for December</w:t>
                            </w:r>
                          </w:p>
                          <w:p w:rsidR="00B82CB5" w:rsidRPr="00466A12" w:rsidRDefault="00B82CB5" w:rsidP="00B82CB5">
                            <w:pPr>
                              <w:spacing w:line="360" w:lineRule="auto"/>
                              <w:rPr>
                                <w:sz w:val="22"/>
                                <w:szCs w:val="22"/>
                              </w:rPr>
                            </w:pPr>
                            <w:r w:rsidRPr="00466A12">
                              <w:rPr>
                                <w:rFonts w:ascii="Arial" w:hAnsi="Arial" w:cs="Arial"/>
                                <w:sz w:val="22"/>
                                <w:szCs w:val="22"/>
                              </w:rPr>
                              <w:t>Dec. 20</w:t>
                            </w:r>
                            <w:r w:rsidRPr="00466A12">
                              <w:rPr>
                                <w:rFonts w:ascii="Arial" w:hAnsi="Arial" w:cs="Arial"/>
                                <w:sz w:val="22"/>
                                <w:szCs w:val="22"/>
                              </w:rPr>
                              <w:tab/>
                              <w:t xml:space="preserve">Winter Break Vacation </w:t>
                            </w:r>
                          </w:p>
                          <w:p w:rsidR="004A3EDC" w:rsidRPr="00C77796" w:rsidRDefault="004A3EDC" w:rsidP="00C77796">
                            <w:pPr>
                              <w:rPr>
                                <w:rFonts w:ascii="Baskerville" w:hAnsi="Baskerville"/>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18.25pt;margin-top:125.75pt;width:4in;height:49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" filled="f" strokecolor="black [3213]">
                <v:textbox>
                  <w:txbxContent>
                    <w:p w:rsidR="00600304" w:rsidRDefault="00600304" w:rsidP="00C77796">
                      <w:pPr>
                        <w:rPr>
                          <w:rFonts w:ascii="Baskerville" w:hAnsi="Baskerville"/>
                          <w:sz w:val="40"/>
                          <w:szCs w:val="40"/>
                          <w:u w:val="single"/>
                        </w:rPr>
                      </w:pPr>
                      <w:r w:rsidRPr="004A3EDC">
                        <w:rPr>
                          <w:rFonts w:ascii="Baskerville" w:hAnsi="Baskerville"/>
                          <w:sz w:val="40"/>
                          <w:szCs w:val="40"/>
                          <w:u w:val="single"/>
                        </w:rPr>
                        <w:t>Calendar</w:t>
                      </w:r>
                    </w:p>
                    <w:p w:rsidR="00466A12" w:rsidRDefault="00466A12" w:rsidP="00C77796">
                      <w:pPr>
                        <w:rPr>
                          <w:rFonts w:ascii="Baskerville" w:hAnsi="Baskerville"/>
                          <w:sz w:val="40"/>
                          <w:szCs w:val="40"/>
                          <w:u w:val="single"/>
                        </w:rPr>
                      </w:pPr>
                    </w:p>
                    <w:p w:rsidR="00B82CB5" w:rsidRPr="00B82CB5" w:rsidRDefault="00B82CB5" w:rsidP="00C77796">
                      <w:pPr>
                        <w:rPr>
                          <w:rFonts w:ascii="Baskerville" w:hAnsi="Baskerville"/>
                          <w:sz w:val="16"/>
                          <w:szCs w:val="16"/>
                          <w:u w:val="single"/>
                        </w:rPr>
                      </w:pPr>
                    </w:p>
                    <w:p w:rsidR="00B82CB5" w:rsidRPr="00466A12" w:rsidRDefault="00B82CB5" w:rsidP="00B82CB5">
                      <w:pPr>
                        <w:spacing w:line="360" w:lineRule="auto"/>
                        <w:rPr>
                          <w:rFonts w:ascii="Arial" w:hAnsi="Arial" w:cs="Arial"/>
                          <w:sz w:val="22"/>
                          <w:szCs w:val="22"/>
                        </w:rPr>
                      </w:pPr>
                      <w:r w:rsidRPr="00466A12">
                        <w:rPr>
                          <w:rFonts w:ascii="Arial" w:hAnsi="Arial" w:cs="Arial"/>
                          <w:sz w:val="22"/>
                          <w:szCs w:val="22"/>
                        </w:rPr>
                        <w:t>Oct. 7</w:t>
                      </w:r>
                      <w:r w:rsidRPr="00466A12">
                        <w:rPr>
                          <w:rFonts w:ascii="Arial" w:hAnsi="Arial" w:cs="Arial"/>
                          <w:sz w:val="22"/>
                          <w:szCs w:val="22"/>
                        </w:rPr>
                        <w:tab/>
                      </w:r>
                      <w:r w:rsidRPr="00466A12">
                        <w:rPr>
                          <w:rFonts w:ascii="Arial" w:hAnsi="Arial" w:cs="Arial"/>
                          <w:sz w:val="22"/>
                          <w:szCs w:val="22"/>
                        </w:rPr>
                        <w:tab/>
                        <w:t xml:space="preserve">AP Coordinators CIV meeting </w:t>
                      </w:r>
                    </w:p>
                    <w:p w:rsidR="00B82CB5" w:rsidRPr="00466A12" w:rsidRDefault="00B82CB5" w:rsidP="00B82CB5">
                      <w:pPr>
                        <w:spacing w:line="360" w:lineRule="auto"/>
                        <w:rPr>
                          <w:rFonts w:ascii="Arial" w:hAnsi="Arial" w:cs="Arial"/>
                          <w:sz w:val="22"/>
                          <w:szCs w:val="22"/>
                        </w:rPr>
                      </w:pPr>
                      <w:r w:rsidRPr="00466A12">
                        <w:rPr>
                          <w:rFonts w:ascii="Arial" w:hAnsi="Arial" w:cs="Arial"/>
                          <w:sz w:val="22"/>
                          <w:szCs w:val="22"/>
                        </w:rPr>
                        <w:t>Oct. 14</w:t>
                      </w:r>
                      <w:r w:rsidRPr="00466A12">
                        <w:rPr>
                          <w:rFonts w:ascii="Arial" w:hAnsi="Arial" w:cs="Arial"/>
                          <w:sz w:val="22"/>
                          <w:szCs w:val="22"/>
                        </w:rPr>
                        <w:tab/>
                        <w:t xml:space="preserve">            </w:t>
                      </w:r>
                      <w:r w:rsidR="00E847F2" w:rsidRPr="0035573F">
                        <w:rPr>
                          <w:rFonts w:ascii="Arial" w:hAnsi="Arial" w:cs="Arial"/>
                          <w:sz w:val="22"/>
                          <w:szCs w:val="22"/>
                        </w:rPr>
                        <w:t>NWA MATH</w:t>
                      </w:r>
                      <w:r w:rsidR="0035573F">
                        <w:rPr>
                          <w:rFonts w:ascii="Arial" w:hAnsi="Arial" w:cs="Arial"/>
                          <w:sz w:val="22"/>
                          <w:szCs w:val="22"/>
                        </w:rPr>
                        <w:t xml:space="preserve"> </w:t>
                      </w:r>
                      <w:r w:rsidRPr="00466A12">
                        <w:rPr>
                          <w:rFonts w:ascii="Arial" w:hAnsi="Arial" w:cs="Arial"/>
                          <w:sz w:val="22"/>
                          <w:szCs w:val="22"/>
                        </w:rPr>
                        <w:t>DAY event</w:t>
                      </w:r>
                    </w:p>
                    <w:p w:rsidR="00B82CB5" w:rsidRPr="00466A12" w:rsidRDefault="00B82CB5" w:rsidP="00B82CB5">
                      <w:pPr>
                        <w:spacing w:line="360" w:lineRule="auto"/>
                        <w:rPr>
                          <w:rFonts w:ascii="Arial" w:hAnsi="Arial" w:cs="Arial"/>
                          <w:sz w:val="22"/>
                          <w:szCs w:val="22"/>
                        </w:rPr>
                      </w:pPr>
                      <w:r w:rsidRPr="00466A12">
                        <w:rPr>
                          <w:rFonts w:ascii="Arial" w:hAnsi="Arial" w:cs="Arial"/>
                          <w:sz w:val="22"/>
                          <w:szCs w:val="22"/>
                        </w:rPr>
                        <w:t>Oct. 18            Fall Open Chess Tournament</w:t>
                      </w:r>
                    </w:p>
                    <w:p w:rsidR="00B82CB5" w:rsidRPr="00466A12" w:rsidRDefault="00B82CB5" w:rsidP="00B82CB5">
                      <w:pPr>
                        <w:spacing w:line="360" w:lineRule="auto"/>
                        <w:rPr>
                          <w:rFonts w:ascii="Arial" w:hAnsi="Arial" w:cs="Arial"/>
                          <w:sz w:val="22"/>
                          <w:szCs w:val="22"/>
                        </w:rPr>
                      </w:pPr>
                      <w:r w:rsidRPr="00466A12">
                        <w:rPr>
                          <w:rFonts w:ascii="Arial" w:hAnsi="Arial" w:cs="Arial"/>
                          <w:sz w:val="22"/>
                          <w:szCs w:val="22"/>
                        </w:rPr>
                        <w:t>Oct. 18</w:t>
                      </w:r>
                      <w:r w:rsidRPr="00466A12">
                        <w:rPr>
                          <w:rFonts w:ascii="Arial" w:hAnsi="Arial" w:cs="Arial"/>
                          <w:sz w:val="22"/>
                          <w:szCs w:val="22"/>
                        </w:rPr>
                        <w:tab/>
                        <w:t xml:space="preserve">            BEST Robotics 1</w:t>
                      </w:r>
                      <w:r w:rsidRPr="00466A12">
                        <w:rPr>
                          <w:rFonts w:ascii="Arial" w:hAnsi="Arial" w:cs="Arial"/>
                          <w:sz w:val="22"/>
                          <w:szCs w:val="22"/>
                          <w:vertAlign w:val="superscript"/>
                        </w:rPr>
                        <w:t>st</w:t>
                      </w:r>
                      <w:r w:rsidRPr="00466A12">
                        <w:rPr>
                          <w:rFonts w:ascii="Arial" w:hAnsi="Arial" w:cs="Arial"/>
                          <w:sz w:val="22"/>
                          <w:szCs w:val="22"/>
                        </w:rPr>
                        <w:t xml:space="preserve"> competition</w:t>
                      </w:r>
                    </w:p>
                    <w:p w:rsidR="00B82CB5" w:rsidRPr="00466A12" w:rsidRDefault="00B82CB5" w:rsidP="00B82CB5">
                      <w:pPr>
                        <w:spacing w:line="360" w:lineRule="auto"/>
                        <w:rPr>
                          <w:rFonts w:ascii="Arial" w:hAnsi="Arial" w:cs="Arial"/>
                          <w:sz w:val="22"/>
                          <w:szCs w:val="22"/>
                        </w:rPr>
                      </w:pPr>
                      <w:r w:rsidRPr="00466A12">
                        <w:rPr>
                          <w:rFonts w:ascii="Arial" w:hAnsi="Arial" w:cs="Arial"/>
                          <w:sz w:val="22"/>
                          <w:szCs w:val="22"/>
                        </w:rPr>
                        <w:t>Oct. 21 - 31</w:t>
                      </w:r>
                      <w:r w:rsidRPr="00466A12">
                        <w:rPr>
                          <w:rFonts w:ascii="Arial" w:hAnsi="Arial" w:cs="Arial"/>
                          <w:sz w:val="22"/>
                          <w:szCs w:val="22"/>
                        </w:rPr>
                        <w:tab/>
                        <w:t>5 NWA districts / GT Program</w:t>
                      </w:r>
                    </w:p>
                    <w:p w:rsidR="00B82CB5" w:rsidRPr="00466A12" w:rsidRDefault="00B82CB5" w:rsidP="00B82CB5">
                      <w:pPr>
                        <w:spacing w:line="360" w:lineRule="auto"/>
                        <w:rPr>
                          <w:rFonts w:ascii="Arial" w:hAnsi="Arial" w:cs="Arial"/>
                          <w:sz w:val="22"/>
                          <w:szCs w:val="22"/>
                        </w:rPr>
                      </w:pPr>
                      <w:r w:rsidRPr="00466A12">
                        <w:rPr>
                          <w:rFonts w:ascii="Arial" w:hAnsi="Arial" w:cs="Arial"/>
                          <w:sz w:val="22"/>
                          <w:szCs w:val="22"/>
                        </w:rPr>
                        <w:t xml:space="preserve">                        Monitoring visit</w:t>
                      </w:r>
                    </w:p>
                    <w:p w:rsidR="00B82CB5" w:rsidRPr="00466A12" w:rsidRDefault="00B82CB5" w:rsidP="00B82CB5">
                      <w:pPr>
                        <w:spacing w:line="360" w:lineRule="auto"/>
                        <w:rPr>
                          <w:rFonts w:ascii="Arial" w:hAnsi="Arial" w:cs="Arial"/>
                          <w:sz w:val="22"/>
                          <w:szCs w:val="22"/>
                        </w:rPr>
                      </w:pPr>
                      <w:r w:rsidRPr="00466A12">
                        <w:rPr>
                          <w:rFonts w:ascii="Arial" w:hAnsi="Arial" w:cs="Arial"/>
                          <w:sz w:val="22"/>
                          <w:szCs w:val="22"/>
                        </w:rPr>
                        <w:t>Oct. 23</w:t>
                      </w:r>
                      <w:r w:rsidRPr="00466A12">
                        <w:rPr>
                          <w:rFonts w:ascii="Arial" w:hAnsi="Arial" w:cs="Arial"/>
                          <w:sz w:val="22"/>
                          <w:szCs w:val="22"/>
                        </w:rPr>
                        <w:tab/>
                        <w:t xml:space="preserve">           ACE 4 practice games</w:t>
                      </w:r>
                    </w:p>
                    <w:p w:rsidR="00B82CB5" w:rsidRPr="00466A12" w:rsidRDefault="00B82CB5" w:rsidP="00B82CB5">
                      <w:pPr>
                        <w:spacing w:line="360" w:lineRule="auto"/>
                        <w:rPr>
                          <w:rFonts w:ascii="Arial" w:hAnsi="Arial" w:cs="Arial"/>
                          <w:sz w:val="22"/>
                          <w:szCs w:val="22"/>
                        </w:rPr>
                      </w:pPr>
                      <w:r w:rsidRPr="00466A12">
                        <w:rPr>
                          <w:rFonts w:ascii="Arial" w:hAnsi="Arial" w:cs="Arial"/>
                          <w:sz w:val="22"/>
                          <w:szCs w:val="22"/>
                        </w:rPr>
                        <w:t>Nov. 13 – 16</w:t>
                      </w:r>
                      <w:r w:rsidRPr="00466A12">
                        <w:rPr>
                          <w:rFonts w:ascii="Arial" w:hAnsi="Arial" w:cs="Arial"/>
                          <w:sz w:val="22"/>
                          <w:szCs w:val="22"/>
                        </w:rPr>
                        <w:tab/>
                        <w:t>NAGC Convention in Baltimore, MD</w:t>
                      </w:r>
                    </w:p>
                    <w:p w:rsidR="00B82CB5" w:rsidRPr="00466A12" w:rsidRDefault="00B82CB5" w:rsidP="00B82CB5">
                      <w:pPr>
                        <w:spacing w:line="360" w:lineRule="auto"/>
                        <w:rPr>
                          <w:rFonts w:ascii="Arial" w:hAnsi="Arial" w:cs="Arial"/>
                          <w:sz w:val="22"/>
                          <w:szCs w:val="22"/>
                        </w:rPr>
                      </w:pPr>
                      <w:r w:rsidRPr="00466A12">
                        <w:rPr>
                          <w:rFonts w:ascii="Arial" w:hAnsi="Arial" w:cs="Arial"/>
                          <w:sz w:val="22"/>
                          <w:szCs w:val="22"/>
                        </w:rPr>
                        <w:t>Nov. 21</w:t>
                      </w:r>
                      <w:r w:rsidRPr="00466A12">
                        <w:rPr>
                          <w:rFonts w:ascii="Arial" w:hAnsi="Arial" w:cs="Arial"/>
                          <w:sz w:val="22"/>
                          <w:szCs w:val="22"/>
                        </w:rPr>
                        <w:tab/>
                        <w:t xml:space="preserve">JBU World Trade EXPO Live Event </w:t>
                      </w:r>
                    </w:p>
                    <w:p w:rsidR="00B82CB5" w:rsidRPr="00466A12" w:rsidRDefault="00B82CB5" w:rsidP="00B82CB5">
                      <w:pPr>
                        <w:spacing w:line="360" w:lineRule="auto"/>
                        <w:rPr>
                          <w:rFonts w:ascii="Arial" w:hAnsi="Arial" w:cs="Arial"/>
                          <w:sz w:val="22"/>
                          <w:szCs w:val="22"/>
                        </w:rPr>
                      </w:pPr>
                      <w:r w:rsidRPr="00466A12">
                        <w:rPr>
                          <w:rFonts w:ascii="Arial" w:hAnsi="Arial" w:cs="Arial"/>
                          <w:sz w:val="22"/>
                          <w:szCs w:val="22"/>
                        </w:rPr>
                        <w:t xml:space="preserve">                        Bentonville, Walmart Headquarters </w:t>
                      </w:r>
                    </w:p>
                    <w:p w:rsidR="00B82CB5" w:rsidRPr="00466A12" w:rsidRDefault="00B82CB5" w:rsidP="00B82CB5">
                      <w:pPr>
                        <w:spacing w:line="360" w:lineRule="auto"/>
                        <w:rPr>
                          <w:rFonts w:ascii="Arial" w:hAnsi="Arial" w:cs="Arial"/>
                          <w:sz w:val="22"/>
                          <w:szCs w:val="22"/>
                        </w:rPr>
                      </w:pPr>
                      <w:r w:rsidRPr="00466A12">
                        <w:rPr>
                          <w:rFonts w:ascii="Arial" w:hAnsi="Arial" w:cs="Arial"/>
                          <w:sz w:val="22"/>
                          <w:szCs w:val="22"/>
                        </w:rPr>
                        <w:t>Nov. 26-28</w:t>
                      </w:r>
                      <w:r w:rsidRPr="00466A12">
                        <w:rPr>
                          <w:rFonts w:ascii="Arial" w:hAnsi="Arial" w:cs="Arial"/>
                          <w:sz w:val="22"/>
                          <w:szCs w:val="22"/>
                        </w:rPr>
                        <w:tab/>
                        <w:t xml:space="preserve">Thanksgiving Vacation </w:t>
                      </w:r>
                    </w:p>
                    <w:p w:rsidR="00B82CB5" w:rsidRPr="00466A12" w:rsidRDefault="00B82CB5" w:rsidP="00B82CB5">
                      <w:pPr>
                        <w:spacing w:line="360" w:lineRule="auto"/>
                        <w:rPr>
                          <w:rFonts w:ascii="Arial" w:hAnsi="Arial" w:cs="Arial"/>
                          <w:sz w:val="22"/>
                          <w:szCs w:val="22"/>
                        </w:rPr>
                      </w:pPr>
                      <w:r w:rsidRPr="00466A12">
                        <w:rPr>
                          <w:rFonts w:ascii="Arial" w:hAnsi="Arial" w:cs="Arial"/>
                          <w:sz w:val="22"/>
                          <w:szCs w:val="22"/>
                        </w:rPr>
                        <w:t>Dec. 1</w:t>
                      </w:r>
                      <w:r w:rsidRPr="00466A12">
                        <w:rPr>
                          <w:rFonts w:ascii="Arial" w:hAnsi="Arial" w:cs="Arial"/>
                          <w:sz w:val="22"/>
                          <w:szCs w:val="22"/>
                        </w:rPr>
                        <w:tab/>
                      </w:r>
                      <w:r w:rsidR="00466A12" w:rsidRPr="00466A12">
                        <w:rPr>
                          <w:rFonts w:ascii="Arial" w:hAnsi="Arial" w:cs="Arial"/>
                          <w:sz w:val="22"/>
                          <w:szCs w:val="22"/>
                        </w:rPr>
                        <w:t xml:space="preserve">           </w:t>
                      </w:r>
                      <w:r w:rsidRPr="00466A12">
                        <w:rPr>
                          <w:rFonts w:ascii="Arial" w:hAnsi="Arial" w:cs="Arial"/>
                          <w:sz w:val="22"/>
                          <w:szCs w:val="22"/>
                        </w:rPr>
                        <w:t xml:space="preserve"> NWA Middle School Quiz Bowl</w:t>
                      </w:r>
                    </w:p>
                    <w:p w:rsidR="00B82CB5" w:rsidRPr="00466A12" w:rsidRDefault="00B82CB5" w:rsidP="00B82CB5">
                      <w:pPr>
                        <w:spacing w:line="360" w:lineRule="auto"/>
                        <w:rPr>
                          <w:rFonts w:ascii="Arial" w:hAnsi="Arial" w:cs="Arial"/>
                          <w:sz w:val="22"/>
                          <w:szCs w:val="22"/>
                        </w:rPr>
                      </w:pPr>
                      <w:r w:rsidRPr="00466A12">
                        <w:rPr>
                          <w:rFonts w:ascii="Arial" w:hAnsi="Arial" w:cs="Arial"/>
                          <w:sz w:val="22"/>
                          <w:szCs w:val="22"/>
                        </w:rPr>
                        <w:t xml:space="preserve">                     </w:t>
                      </w:r>
                      <w:r w:rsidR="00466A12" w:rsidRPr="00466A12">
                        <w:rPr>
                          <w:rFonts w:ascii="Arial" w:hAnsi="Arial" w:cs="Arial"/>
                          <w:sz w:val="22"/>
                          <w:szCs w:val="22"/>
                        </w:rPr>
                        <w:t xml:space="preserve">  </w:t>
                      </w:r>
                      <w:r w:rsidRPr="00466A12">
                        <w:rPr>
                          <w:rFonts w:ascii="Arial" w:hAnsi="Arial" w:cs="Arial"/>
                          <w:sz w:val="22"/>
                          <w:szCs w:val="22"/>
                        </w:rPr>
                        <w:t>Tournament@ CUMC</w:t>
                      </w:r>
                    </w:p>
                    <w:p w:rsidR="00B82CB5" w:rsidRPr="00466A12" w:rsidRDefault="00B82CB5" w:rsidP="00B82CB5">
                      <w:pPr>
                        <w:spacing w:line="360" w:lineRule="auto"/>
                        <w:rPr>
                          <w:rFonts w:ascii="Arial" w:hAnsi="Arial" w:cs="Arial"/>
                          <w:sz w:val="22"/>
                          <w:szCs w:val="22"/>
                        </w:rPr>
                      </w:pPr>
                      <w:r w:rsidRPr="00466A12">
                        <w:rPr>
                          <w:rFonts w:ascii="Arial" w:hAnsi="Arial" w:cs="Arial"/>
                          <w:sz w:val="22"/>
                          <w:szCs w:val="22"/>
                        </w:rPr>
                        <w:t>Dec. 2</w:t>
                      </w:r>
                      <w:r w:rsidRPr="00466A12">
                        <w:rPr>
                          <w:rFonts w:ascii="Arial" w:hAnsi="Arial" w:cs="Arial"/>
                          <w:sz w:val="22"/>
                          <w:szCs w:val="22"/>
                        </w:rPr>
                        <w:tab/>
                      </w:r>
                      <w:r w:rsidRPr="00466A12">
                        <w:rPr>
                          <w:rFonts w:ascii="Arial" w:hAnsi="Arial" w:cs="Arial"/>
                          <w:sz w:val="22"/>
                          <w:szCs w:val="22"/>
                        </w:rPr>
                        <w:tab/>
                        <w:t xml:space="preserve">NWA Elementary Quiz Bowl </w:t>
                      </w:r>
                    </w:p>
                    <w:p w:rsidR="00B82CB5" w:rsidRPr="00466A12" w:rsidRDefault="00B82CB5" w:rsidP="00B82CB5">
                      <w:pPr>
                        <w:spacing w:line="360" w:lineRule="auto"/>
                        <w:rPr>
                          <w:rFonts w:ascii="Arial" w:hAnsi="Arial" w:cs="Arial"/>
                          <w:sz w:val="22"/>
                          <w:szCs w:val="22"/>
                        </w:rPr>
                      </w:pPr>
                      <w:r w:rsidRPr="00466A12">
                        <w:rPr>
                          <w:rFonts w:ascii="Arial" w:hAnsi="Arial" w:cs="Arial"/>
                          <w:sz w:val="22"/>
                          <w:szCs w:val="22"/>
                        </w:rPr>
                        <w:t xml:space="preserve">                        Tournament @ CUMC</w:t>
                      </w:r>
                    </w:p>
                    <w:p w:rsidR="00B82CB5" w:rsidRPr="00466A12" w:rsidRDefault="00B82CB5" w:rsidP="00B82CB5">
                      <w:pPr>
                        <w:spacing w:line="360" w:lineRule="auto"/>
                        <w:rPr>
                          <w:rFonts w:ascii="Arial" w:hAnsi="Arial" w:cs="Arial"/>
                          <w:sz w:val="22"/>
                          <w:szCs w:val="22"/>
                        </w:rPr>
                      </w:pPr>
                      <w:r w:rsidRPr="00466A12">
                        <w:rPr>
                          <w:rFonts w:ascii="Arial" w:hAnsi="Arial" w:cs="Arial"/>
                          <w:sz w:val="22"/>
                          <w:szCs w:val="22"/>
                        </w:rPr>
                        <w:t>Dec. 4</w:t>
                      </w:r>
                      <w:r w:rsidRPr="00466A12">
                        <w:rPr>
                          <w:rFonts w:ascii="Arial" w:hAnsi="Arial" w:cs="Arial"/>
                          <w:sz w:val="22"/>
                          <w:szCs w:val="22"/>
                        </w:rPr>
                        <w:tab/>
                      </w:r>
                      <w:r w:rsidRPr="00466A12">
                        <w:rPr>
                          <w:rFonts w:ascii="Arial" w:hAnsi="Arial" w:cs="Arial"/>
                          <w:sz w:val="22"/>
                          <w:szCs w:val="22"/>
                        </w:rPr>
                        <w:tab/>
                        <w:t>ACE games 1 &amp; 2</w:t>
                      </w:r>
                    </w:p>
                    <w:p w:rsidR="00B82CB5" w:rsidRPr="00466A12" w:rsidRDefault="00E847F2" w:rsidP="00B82CB5">
                      <w:pPr>
                        <w:spacing w:line="360" w:lineRule="auto"/>
                        <w:rPr>
                          <w:rFonts w:ascii="Arial" w:hAnsi="Arial" w:cs="Arial"/>
                          <w:sz w:val="22"/>
                          <w:szCs w:val="22"/>
                        </w:rPr>
                      </w:pPr>
                      <w:r>
                        <w:rPr>
                          <w:rFonts w:ascii="Arial" w:hAnsi="Arial" w:cs="Arial"/>
                          <w:sz w:val="22"/>
                          <w:szCs w:val="22"/>
                        </w:rPr>
                        <w:t>Dec. 5 &amp; 6</w:t>
                      </w:r>
                      <w:r>
                        <w:rPr>
                          <w:rFonts w:ascii="Arial" w:hAnsi="Arial" w:cs="Arial"/>
                          <w:sz w:val="22"/>
                          <w:szCs w:val="22"/>
                        </w:rPr>
                        <w:tab/>
                      </w:r>
                      <w:r w:rsidRPr="0035573F">
                        <w:rPr>
                          <w:rFonts w:ascii="Arial" w:hAnsi="Arial" w:cs="Arial"/>
                          <w:sz w:val="22"/>
                          <w:szCs w:val="22"/>
                        </w:rPr>
                        <w:t xml:space="preserve">BEST </w:t>
                      </w:r>
                      <w:r w:rsidR="00B82CB5" w:rsidRPr="0035573F">
                        <w:rPr>
                          <w:rFonts w:ascii="Arial" w:hAnsi="Arial" w:cs="Arial"/>
                          <w:sz w:val="22"/>
                          <w:szCs w:val="22"/>
                        </w:rPr>
                        <w:t>Robotics</w:t>
                      </w:r>
                      <w:r w:rsidR="00B82CB5" w:rsidRPr="00466A12">
                        <w:rPr>
                          <w:rFonts w:ascii="Arial" w:hAnsi="Arial" w:cs="Arial"/>
                          <w:sz w:val="22"/>
                          <w:szCs w:val="22"/>
                        </w:rPr>
                        <w:t xml:space="preserve"> State Championship</w:t>
                      </w:r>
                    </w:p>
                    <w:p w:rsidR="00B82CB5" w:rsidRPr="00466A12" w:rsidRDefault="00B82CB5" w:rsidP="00B82CB5">
                      <w:pPr>
                        <w:spacing w:line="360" w:lineRule="auto"/>
                        <w:rPr>
                          <w:rFonts w:ascii="Arial" w:hAnsi="Arial" w:cs="Arial"/>
                          <w:sz w:val="22"/>
                          <w:szCs w:val="22"/>
                        </w:rPr>
                      </w:pPr>
                      <w:r w:rsidRPr="00466A12">
                        <w:rPr>
                          <w:rFonts w:ascii="Arial" w:hAnsi="Arial" w:cs="Arial"/>
                          <w:sz w:val="22"/>
                          <w:szCs w:val="22"/>
                        </w:rPr>
                        <w:t>Dec. 9</w:t>
                      </w:r>
                      <w:r w:rsidRPr="00466A12">
                        <w:rPr>
                          <w:rFonts w:ascii="Arial" w:hAnsi="Arial" w:cs="Arial"/>
                          <w:sz w:val="22"/>
                          <w:szCs w:val="22"/>
                        </w:rPr>
                        <w:tab/>
                      </w:r>
                      <w:r w:rsidRPr="00466A12">
                        <w:rPr>
                          <w:rFonts w:ascii="Arial" w:hAnsi="Arial" w:cs="Arial"/>
                          <w:sz w:val="22"/>
                          <w:szCs w:val="22"/>
                        </w:rPr>
                        <w:tab/>
                        <w:t>ACE game 3</w:t>
                      </w:r>
                    </w:p>
                    <w:p w:rsidR="00B82CB5" w:rsidRPr="00466A12" w:rsidRDefault="00B82CB5" w:rsidP="00B82CB5">
                      <w:pPr>
                        <w:spacing w:line="360" w:lineRule="auto"/>
                        <w:rPr>
                          <w:rFonts w:ascii="Arial" w:hAnsi="Arial" w:cs="Arial"/>
                          <w:sz w:val="22"/>
                          <w:szCs w:val="22"/>
                        </w:rPr>
                      </w:pPr>
                      <w:r w:rsidRPr="00466A12">
                        <w:rPr>
                          <w:rFonts w:ascii="Arial" w:hAnsi="Arial" w:cs="Arial"/>
                          <w:sz w:val="22"/>
                          <w:szCs w:val="22"/>
                        </w:rPr>
                        <w:t xml:space="preserve">Dec. 15 </w:t>
                      </w:r>
                      <w:r w:rsidRPr="00466A12">
                        <w:rPr>
                          <w:rFonts w:ascii="Arial" w:hAnsi="Arial" w:cs="Arial"/>
                          <w:sz w:val="22"/>
                          <w:szCs w:val="22"/>
                        </w:rPr>
                        <w:tab/>
                        <w:t>Monthly GT Program Coordinators</w:t>
                      </w:r>
                    </w:p>
                    <w:p w:rsidR="00B82CB5" w:rsidRPr="00466A12" w:rsidRDefault="00B82CB5" w:rsidP="00B82CB5">
                      <w:pPr>
                        <w:spacing w:line="360" w:lineRule="auto"/>
                        <w:rPr>
                          <w:rFonts w:ascii="Arial" w:hAnsi="Arial" w:cs="Arial"/>
                          <w:sz w:val="22"/>
                          <w:szCs w:val="22"/>
                        </w:rPr>
                      </w:pPr>
                      <w:r w:rsidRPr="00466A12">
                        <w:rPr>
                          <w:rFonts w:ascii="Arial" w:hAnsi="Arial" w:cs="Arial"/>
                          <w:sz w:val="22"/>
                          <w:szCs w:val="22"/>
                        </w:rPr>
                        <w:t xml:space="preserve">                        Meeting for December</w:t>
                      </w:r>
                    </w:p>
                    <w:p w:rsidR="00B82CB5" w:rsidRPr="00466A12" w:rsidRDefault="00B82CB5" w:rsidP="00B82CB5">
                      <w:pPr>
                        <w:spacing w:line="360" w:lineRule="auto"/>
                        <w:rPr>
                          <w:sz w:val="22"/>
                          <w:szCs w:val="22"/>
                        </w:rPr>
                      </w:pPr>
                      <w:r w:rsidRPr="00466A12">
                        <w:rPr>
                          <w:rFonts w:ascii="Arial" w:hAnsi="Arial" w:cs="Arial"/>
                          <w:sz w:val="22"/>
                          <w:szCs w:val="22"/>
                        </w:rPr>
                        <w:t>Dec. 20</w:t>
                      </w:r>
                      <w:r w:rsidRPr="00466A12">
                        <w:rPr>
                          <w:rFonts w:ascii="Arial" w:hAnsi="Arial" w:cs="Arial"/>
                          <w:sz w:val="22"/>
                          <w:szCs w:val="22"/>
                        </w:rPr>
                        <w:tab/>
                        <w:t xml:space="preserve">Winter Break Vacation </w:t>
                      </w:r>
                    </w:p>
                    <w:p w:rsidR="004A3EDC" w:rsidRPr="00C77796" w:rsidRDefault="004A3EDC" w:rsidP="00C77796">
                      <w:pPr>
                        <w:rPr>
                          <w:rFonts w:ascii="Baskerville" w:hAnsi="Baskerville"/>
                          <w:sz w:val="40"/>
                          <w:szCs w:val="40"/>
                        </w:rPr>
                      </w:pPr>
                    </w:p>
                  </w:txbxContent>
                </v:textbox>
                <w10:wrap type="square"/>
              </v:shape>
            </w:pict>
          </mc:Fallback>
        </mc:AlternateContent>
      </w:r>
      <w:r w:rsidR="00C77796">
        <w:rPr>
          <w:noProof/>
        </w:rPr>
        <mc:AlternateContent>
          <mc:Choice Requires="wps">
            <w:drawing>
              <wp:anchor distT="0" distB="0" distL="114300" distR="114300" simplePos="0" relativeHeight="251671552" behindDoc="0" locked="0" layoutInCell="1" allowOverlap="1" wp14:anchorId="2700D9FB" wp14:editId="66B73D56">
                <wp:simplePos x="0" y="0"/>
                <wp:positionH relativeFrom="column">
                  <wp:posOffset>-342900</wp:posOffset>
                </wp:positionH>
                <wp:positionV relativeFrom="paragraph">
                  <wp:posOffset>8686800</wp:posOffset>
                </wp:positionV>
                <wp:extent cx="7543800" cy="685800"/>
                <wp:effectExtent l="0" t="0" r="25400" b="25400"/>
                <wp:wrapSquare wrapText="bothSides"/>
                <wp:docPr id="18" name="Text Box 18"/>
                <wp:cNvGraphicFramePr/>
                <a:graphic xmlns:a="http://schemas.openxmlformats.org/drawingml/2006/main">
                  <a:graphicData uri="http://schemas.microsoft.com/office/word/2010/wordprocessingShape">
                    <wps:wsp>
                      <wps:cNvSpPr txBox="1"/>
                      <wps:spPr>
                        <a:xfrm>
                          <a:off x="0" y="0"/>
                          <a:ext cx="7543800" cy="685800"/>
                        </a:xfrm>
                        <a:prstGeom prst="rect">
                          <a:avLst/>
                        </a:prstGeom>
                        <a:solidFill>
                          <a:schemeClr val="accent2">
                            <a:lumMod val="75000"/>
                          </a:scheme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6A1E10" w:rsidRDefault="006A1E10" w:rsidP="006A1E10">
                            <w:pPr>
                              <w:jc w:val="center"/>
                              <w:rPr>
                                <w:color w:val="FFFFFF" w:themeColor="background1"/>
                              </w:rPr>
                            </w:pPr>
                            <w:r>
                              <w:rPr>
                                <w:color w:val="FFFFFF" w:themeColor="background1"/>
                              </w:rPr>
                              <w:t>Larry Driver</w:t>
                            </w:r>
                            <w:r w:rsidRPr="00C77796">
                              <w:rPr>
                                <w:color w:val="FFFFFF" w:themeColor="background1"/>
                              </w:rPr>
                              <w:t>, Gifted Educat</w:t>
                            </w:r>
                            <w:r>
                              <w:rPr>
                                <w:color w:val="FFFFFF" w:themeColor="background1"/>
                              </w:rPr>
                              <w:t>ion Specialist for Northwest Arkansas</w:t>
                            </w:r>
                            <w:r w:rsidRPr="00C77796">
                              <w:rPr>
                                <w:color w:val="FFFFFF" w:themeColor="background1"/>
                              </w:rPr>
                              <w:t xml:space="preserve"> Service Cooperative </w:t>
                            </w:r>
                          </w:p>
                          <w:p w:rsidR="006A1E10" w:rsidRDefault="006A1E10" w:rsidP="006A1E10">
                            <w:pPr>
                              <w:jc w:val="center"/>
                              <w:rPr>
                                <w:color w:val="FFFFFF" w:themeColor="background1"/>
                              </w:rPr>
                            </w:pPr>
                            <w:r>
                              <w:rPr>
                                <w:color w:val="FFFFFF" w:themeColor="background1"/>
                              </w:rPr>
                              <w:t xml:space="preserve">4 N. Double Springs Rd. </w:t>
                            </w:r>
                            <w:proofErr w:type="gramStart"/>
                            <w:r>
                              <w:rPr>
                                <w:color w:val="FFFFFF" w:themeColor="background1"/>
                              </w:rPr>
                              <w:t>Farmington  AR</w:t>
                            </w:r>
                            <w:proofErr w:type="gramEnd"/>
                            <w:r>
                              <w:rPr>
                                <w:color w:val="FFFFFF" w:themeColor="background1"/>
                              </w:rPr>
                              <w:t xml:space="preserve"> 72730</w:t>
                            </w:r>
                            <w:r w:rsidRPr="00C77796">
                              <w:rPr>
                                <w:color w:val="FFFFFF" w:themeColor="background1"/>
                              </w:rPr>
                              <w:t xml:space="preserve">  </w:t>
                            </w:r>
                          </w:p>
                          <w:p w:rsidR="006A1E10" w:rsidRPr="00C77796" w:rsidRDefault="006A1E10" w:rsidP="006A1E10">
                            <w:pPr>
                              <w:jc w:val="center"/>
                              <w:rPr>
                                <w:color w:val="FFFFFF" w:themeColor="background1"/>
                              </w:rPr>
                            </w:pPr>
                            <w:r>
                              <w:rPr>
                                <w:color w:val="FFFFFF" w:themeColor="background1"/>
                              </w:rPr>
                              <w:t>479-267-</w:t>
                            </w:r>
                            <w:proofErr w:type="gramStart"/>
                            <w:r>
                              <w:rPr>
                                <w:color w:val="FFFFFF" w:themeColor="background1"/>
                              </w:rPr>
                              <w:t>7450  ldriver@starfishnw</w:t>
                            </w:r>
                            <w:proofErr w:type="gramEnd"/>
                            <w:r>
                              <w:rPr>
                                <w:color w:val="FFFFFF" w:themeColor="background1"/>
                              </w:rPr>
                              <w:t>.</w:t>
                            </w:r>
                            <w:r w:rsidRPr="00C77796">
                              <w:rPr>
                                <w:color w:val="FFFFFF" w:themeColor="background1"/>
                              </w:rPr>
                              <w:t>.</w:t>
                            </w:r>
                            <w:proofErr w:type="gramStart"/>
                            <w:r w:rsidRPr="00C77796">
                              <w:rPr>
                                <w:color w:val="FFFFFF" w:themeColor="background1"/>
                              </w:rPr>
                              <w:t>org</w:t>
                            </w:r>
                            <w:proofErr w:type="gramEnd"/>
                          </w:p>
                          <w:p w:rsidR="00600304" w:rsidRPr="00C77796" w:rsidRDefault="00600304" w:rsidP="00453F1E">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00D9FB" id="Text Box 18" o:spid="_x0000_s1028" type="#_x0000_t202" style="position:absolute;margin-left:-27pt;margin-top:684pt;width:594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" fillcolor="#943634 [2405]" strokecolor="black [3213]">
                <v:textbox>
                  <w:txbxContent>
                    <w:p w:rsidR="006A1E10" w:rsidRDefault="006A1E10" w:rsidP="006A1E10">
                      <w:pPr>
                        <w:jc w:val="center"/>
                        <w:rPr>
                          <w:color w:val="FFFFFF" w:themeColor="background1"/>
                        </w:rPr>
                      </w:pPr>
                      <w:r>
                        <w:rPr>
                          <w:color w:val="FFFFFF" w:themeColor="background1"/>
                        </w:rPr>
                        <w:t>Larry Driver</w:t>
                      </w:r>
                      <w:r w:rsidRPr="00C77796">
                        <w:rPr>
                          <w:color w:val="FFFFFF" w:themeColor="background1"/>
                        </w:rPr>
                        <w:t>, Gifted Educat</w:t>
                      </w:r>
                      <w:r>
                        <w:rPr>
                          <w:color w:val="FFFFFF" w:themeColor="background1"/>
                        </w:rPr>
                        <w:t>ion Specialist for Northwest Arkansas</w:t>
                      </w:r>
                      <w:r w:rsidRPr="00C77796">
                        <w:rPr>
                          <w:color w:val="FFFFFF" w:themeColor="background1"/>
                        </w:rPr>
                        <w:t xml:space="preserve"> Service Cooperative </w:t>
                      </w:r>
                    </w:p>
                    <w:p w:rsidR="006A1E10" w:rsidRDefault="006A1E10" w:rsidP="006A1E10">
                      <w:pPr>
                        <w:jc w:val="center"/>
                        <w:rPr>
                          <w:color w:val="FFFFFF" w:themeColor="background1"/>
                        </w:rPr>
                      </w:pPr>
                      <w:r>
                        <w:rPr>
                          <w:color w:val="FFFFFF" w:themeColor="background1"/>
                        </w:rPr>
                        <w:t>4 N. Double Springs Rd. Farmington  AR 72730</w:t>
                      </w:r>
                      <w:r w:rsidRPr="00C77796">
                        <w:rPr>
                          <w:color w:val="FFFFFF" w:themeColor="background1"/>
                        </w:rPr>
                        <w:t xml:space="preserve">  </w:t>
                      </w:r>
                    </w:p>
                    <w:p w:rsidR="006A1E10" w:rsidRPr="00C77796" w:rsidRDefault="006A1E10" w:rsidP="006A1E10">
                      <w:pPr>
                        <w:jc w:val="center"/>
                        <w:rPr>
                          <w:color w:val="FFFFFF" w:themeColor="background1"/>
                        </w:rPr>
                      </w:pPr>
                      <w:r>
                        <w:rPr>
                          <w:color w:val="FFFFFF" w:themeColor="background1"/>
                        </w:rPr>
                        <w:t>479-267-7450  ldriver@starfishnw.</w:t>
                      </w:r>
                      <w:r w:rsidRPr="00C77796">
                        <w:rPr>
                          <w:color w:val="FFFFFF" w:themeColor="background1"/>
                        </w:rPr>
                        <w:t>.org</w:t>
                      </w:r>
                    </w:p>
                    <w:p w:rsidR="00600304" w:rsidRPr="00C77796" w:rsidRDefault="00600304" w:rsidP="00453F1E">
                      <w:pPr>
                        <w:jc w:val="center"/>
                        <w:rPr>
                          <w:color w:val="FFFFFF" w:themeColor="background1"/>
                        </w:rPr>
                      </w:pPr>
                    </w:p>
                  </w:txbxContent>
                </v:textbox>
                <w10:wrap type="square"/>
              </v:shape>
            </w:pict>
          </mc:Fallback>
        </mc:AlternateContent>
      </w:r>
      <w:r w:rsidR="00600304">
        <w:rPr>
          <w:noProof/>
        </w:rPr>
        <mc:AlternateContent>
          <mc:Choice Requires="wps">
            <w:drawing>
              <wp:anchor distT="0" distB="0" distL="114300" distR="114300" simplePos="0" relativeHeight="251672576" behindDoc="0" locked="0" layoutInCell="1" allowOverlap="1" wp14:anchorId="1EB8ED34" wp14:editId="37709904">
                <wp:simplePos x="0" y="0"/>
                <wp:positionH relativeFrom="column">
                  <wp:posOffset>-389255</wp:posOffset>
                </wp:positionH>
                <wp:positionV relativeFrom="paragraph">
                  <wp:posOffset>7870190</wp:posOffset>
                </wp:positionV>
                <wp:extent cx="914400" cy="685800"/>
                <wp:effectExtent l="0" t="25400" r="0" b="25400"/>
                <wp:wrapSquare wrapText="bothSides"/>
                <wp:docPr id="20" name="Text Box 20"/>
                <wp:cNvGraphicFramePr/>
                <a:graphic xmlns:a="http://schemas.openxmlformats.org/drawingml/2006/main">
                  <a:graphicData uri="http://schemas.microsoft.com/office/word/2010/wordprocessingShape">
                    <wps:wsp>
                      <wps:cNvSpPr txBox="1"/>
                      <wps:spPr>
                        <a:xfrm rot="177551">
                          <a:off x="0" y="0"/>
                          <a:ext cx="9144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600304" w:rsidRDefault="00600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EB8ED34" id="Text Box 20" o:spid="_x0000_s1029" type="#_x0000_t202" style="position:absolute;margin-left:-30.65pt;margin-top:619.7pt;width:1in;height:54pt;rotation:193933fd;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" filled="f" stroked="f">
                <v:textbox>
                  <w:txbxContent>
                    <w:p w:rsidR="00600304" w:rsidRDefault="00600304"/>
                  </w:txbxContent>
                </v:textbox>
                <w10:wrap type="square"/>
              </v:shape>
            </w:pict>
          </mc:Fallback>
        </mc:AlternateContent>
      </w:r>
      <w:r w:rsidR="00600304" w:rsidRPr="00600304">
        <w:rPr>
          <w:noProof/>
        </w:rPr>
        <w:drawing>
          <wp:anchor distT="0" distB="0" distL="114300" distR="114300" simplePos="0" relativeHeight="251657214" behindDoc="0" locked="0" layoutInCell="1" allowOverlap="1" wp14:anchorId="75AAFFF9" wp14:editId="3C2AE546">
            <wp:simplePos x="0" y="0"/>
            <wp:positionH relativeFrom="column">
              <wp:posOffset>-114300</wp:posOffset>
            </wp:positionH>
            <wp:positionV relativeFrom="paragraph">
              <wp:posOffset>8001000</wp:posOffset>
            </wp:positionV>
            <wp:extent cx="721995" cy="509905"/>
            <wp:effectExtent l="0" t="0" r="0" b="0"/>
            <wp:wrapTight wrapText="bothSides">
              <wp:wrapPolygon edited="0">
                <wp:start x="21600" y="21600"/>
                <wp:lineTo x="21600" y="1157"/>
                <wp:lineTo x="1083" y="1157"/>
                <wp:lineTo x="1083" y="21600"/>
                <wp:lineTo x="21600" y="2160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flipV="1">
                      <a:off x="0" y="0"/>
                      <a:ext cx="721995" cy="5099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r w:rsidR="00314949">
        <w:rPr>
          <w:noProof/>
        </w:rPr>
        <mc:AlternateContent>
          <mc:Choice Requires="wps">
            <w:drawing>
              <wp:anchor distT="0" distB="0" distL="114300" distR="114300" simplePos="0" relativeHeight="251670528" behindDoc="0" locked="0" layoutInCell="1" allowOverlap="1" wp14:anchorId="7516D953" wp14:editId="089C40A3">
                <wp:simplePos x="0" y="0"/>
                <wp:positionH relativeFrom="column">
                  <wp:posOffset>3771900</wp:posOffset>
                </wp:positionH>
                <wp:positionV relativeFrom="paragraph">
                  <wp:posOffset>-114300</wp:posOffset>
                </wp:positionV>
                <wp:extent cx="3086100" cy="12573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30861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600304" w:rsidRPr="00453F1E" w:rsidRDefault="006A1E10" w:rsidP="00453F1E">
                            <w:pPr>
                              <w:jc w:val="center"/>
                              <w:rPr>
                                <w:color w:val="FFFFFF" w:themeColor="background1"/>
                                <w:sz w:val="40"/>
                                <w:szCs w:val="40"/>
                              </w:rPr>
                            </w:pPr>
                            <w:r>
                              <w:rPr>
                                <w:color w:val="FFFFFF" w:themeColor="background1"/>
                                <w:sz w:val="40"/>
                                <w:szCs w:val="40"/>
                              </w:rPr>
                              <w:t xml:space="preserve">Northwest Arkansas Education </w:t>
                            </w:r>
                            <w:r w:rsidR="00600304" w:rsidRPr="00453F1E">
                              <w:rPr>
                                <w:color w:val="FFFFFF" w:themeColor="background1"/>
                                <w:sz w:val="40"/>
                                <w:szCs w:val="40"/>
                              </w:rPr>
                              <w:t>Service</w:t>
                            </w:r>
                          </w:p>
                          <w:p w:rsidR="00600304" w:rsidRPr="00453F1E" w:rsidRDefault="00600304" w:rsidP="00453F1E">
                            <w:pPr>
                              <w:jc w:val="center"/>
                              <w:rPr>
                                <w:color w:val="FFFFFF" w:themeColor="background1"/>
                                <w:sz w:val="40"/>
                                <w:szCs w:val="40"/>
                              </w:rPr>
                            </w:pPr>
                            <w:r w:rsidRPr="00453F1E">
                              <w:rPr>
                                <w:color w:val="FFFFFF" w:themeColor="background1"/>
                                <w:sz w:val="40"/>
                                <w:szCs w:val="40"/>
                              </w:rPr>
                              <w:t>Cooperative</w:t>
                            </w:r>
                          </w:p>
                          <w:p w:rsidR="00600304" w:rsidRPr="00453F1E" w:rsidRDefault="00B82CB5" w:rsidP="00453F1E">
                            <w:pPr>
                              <w:jc w:val="center"/>
                              <w:rPr>
                                <w:color w:val="FFFFFF" w:themeColor="background1"/>
                                <w:sz w:val="48"/>
                                <w:szCs w:val="48"/>
                              </w:rPr>
                            </w:pPr>
                            <w:r>
                              <w:rPr>
                                <w:color w:val="FFFFFF" w:themeColor="background1"/>
                                <w:sz w:val="40"/>
                                <w:szCs w:val="40"/>
                              </w:rPr>
                              <w:t>October – December</w:t>
                            </w:r>
                            <w:r w:rsidR="006A1E10">
                              <w:rPr>
                                <w:color w:val="FFFFFF" w:themeColor="background1"/>
                                <w:sz w:val="40"/>
                                <w:szCs w:val="40"/>
                              </w:rPr>
                              <w:t xml:space="preserve">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7516D953" id="Text Box 17" o:spid="_x0000_s1030" type="#_x0000_t202" style="position:absolute;margin-left:297pt;margin-top:-9pt;width:243pt;height:9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" filled="f" stroked="f">
                <v:textbox>
                  <w:txbxContent>
                    <w:p w:rsidR="00600304" w:rsidRPr="00453F1E" w:rsidRDefault="006A1E10" w:rsidP="00453F1E">
                      <w:pPr>
                        <w:jc w:val="center"/>
                        <w:rPr>
                          <w:color w:val="FFFFFF" w:themeColor="background1"/>
                          <w:sz w:val="40"/>
                          <w:szCs w:val="40"/>
                        </w:rPr>
                      </w:pPr>
                      <w:r>
                        <w:rPr>
                          <w:color w:val="FFFFFF" w:themeColor="background1"/>
                          <w:sz w:val="40"/>
                          <w:szCs w:val="40"/>
                        </w:rPr>
                        <w:t xml:space="preserve">Northwest Arkansas Education </w:t>
                      </w:r>
                      <w:r w:rsidR="00600304" w:rsidRPr="00453F1E">
                        <w:rPr>
                          <w:color w:val="FFFFFF" w:themeColor="background1"/>
                          <w:sz w:val="40"/>
                          <w:szCs w:val="40"/>
                        </w:rPr>
                        <w:t>Service</w:t>
                      </w:r>
                    </w:p>
                    <w:p w:rsidR="00600304" w:rsidRPr="00453F1E" w:rsidRDefault="00600304" w:rsidP="00453F1E">
                      <w:pPr>
                        <w:jc w:val="center"/>
                        <w:rPr>
                          <w:color w:val="FFFFFF" w:themeColor="background1"/>
                          <w:sz w:val="40"/>
                          <w:szCs w:val="40"/>
                        </w:rPr>
                      </w:pPr>
                      <w:r w:rsidRPr="00453F1E">
                        <w:rPr>
                          <w:color w:val="FFFFFF" w:themeColor="background1"/>
                          <w:sz w:val="40"/>
                          <w:szCs w:val="40"/>
                        </w:rPr>
                        <w:t>Cooperative</w:t>
                      </w:r>
                    </w:p>
                    <w:p w:rsidR="00600304" w:rsidRPr="00453F1E" w:rsidRDefault="00B82CB5" w:rsidP="00453F1E">
                      <w:pPr>
                        <w:jc w:val="center"/>
                        <w:rPr>
                          <w:color w:val="FFFFFF" w:themeColor="background1"/>
                          <w:sz w:val="48"/>
                          <w:szCs w:val="48"/>
                        </w:rPr>
                      </w:pPr>
                      <w:r>
                        <w:rPr>
                          <w:color w:val="FFFFFF" w:themeColor="background1"/>
                          <w:sz w:val="40"/>
                          <w:szCs w:val="40"/>
                        </w:rPr>
                        <w:t>October – December</w:t>
                      </w:r>
                      <w:r w:rsidR="006A1E10">
                        <w:rPr>
                          <w:color w:val="FFFFFF" w:themeColor="background1"/>
                          <w:sz w:val="40"/>
                          <w:szCs w:val="40"/>
                        </w:rPr>
                        <w:t xml:space="preserve"> 2014</w:t>
                      </w:r>
                    </w:p>
                  </w:txbxContent>
                </v:textbox>
                <w10:wrap type="square"/>
              </v:shape>
            </w:pict>
          </mc:Fallback>
        </mc:AlternateContent>
      </w:r>
      <w:r w:rsidR="00314949">
        <w:rPr>
          <w:noProof/>
        </w:rPr>
        <mc:AlternateContent>
          <mc:Choice Requires="wps">
            <w:drawing>
              <wp:anchor distT="0" distB="0" distL="114300" distR="114300" simplePos="0" relativeHeight="251669504" behindDoc="0" locked="0" layoutInCell="1" allowOverlap="1" wp14:anchorId="6D686DE0" wp14:editId="5A4C2136">
                <wp:simplePos x="0" y="0"/>
                <wp:positionH relativeFrom="column">
                  <wp:posOffset>-342900</wp:posOffset>
                </wp:positionH>
                <wp:positionV relativeFrom="paragraph">
                  <wp:posOffset>-342900</wp:posOffset>
                </wp:positionV>
                <wp:extent cx="7543800" cy="1714500"/>
                <wp:effectExtent l="0" t="0" r="0" b="12700"/>
                <wp:wrapThrough wrapText="bothSides">
                  <wp:wrapPolygon edited="0">
                    <wp:start x="73" y="0"/>
                    <wp:lineTo x="73" y="21440"/>
                    <wp:lineTo x="21455" y="21440"/>
                    <wp:lineTo x="21455" y="0"/>
                    <wp:lineTo x="73" y="0"/>
                  </wp:wrapPolygon>
                </wp:wrapThrough>
                <wp:docPr id="16" name="Text Box 16"/>
                <wp:cNvGraphicFramePr/>
                <a:graphic xmlns:a="http://schemas.openxmlformats.org/drawingml/2006/main">
                  <a:graphicData uri="http://schemas.microsoft.com/office/word/2010/wordprocessingShape">
                    <wps:wsp>
                      <wps:cNvSpPr txBox="1"/>
                      <wps:spPr>
                        <a:xfrm>
                          <a:off x="0" y="0"/>
                          <a:ext cx="7543800" cy="1714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rsidR="00600304" w:rsidRDefault="00600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D686DE0" id="Text Box 16" o:spid="_x0000_s1031" type="#_x0000_t202" style="position:absolute;margin-left:-27pt;margin-top:-27pt;width:594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" filled="f" stroked="f">
                <v:textbox>
                  <w:txbxContent>
                    <w:p w:rsidR="00600304" w:rsidRDefault="00600304"/>
                  </w:txbxContent>
                </v:textbox>
                <w10:wrap type="through"/>
              </v:shape>
            </w:pict>
          </mc:Fallback>
        </mc:AlternateContent>
      </w:r>
      <w:r w:rsidR="00314949">
        <w:rPr>
          <w:noProof/>
        </w:rPr>
        <mc:AlternateContent>
          <mc:Choice Requires="wps">
            <w:drawing>
              <wp:anchor distT="0" distB="0" distL="114300" distR="114300" simplePos="0" relativeHeight="251667456" behindDoc="0" locked="0" layoutInCell="1" allowOverlap="1" wp14:anchorId="35A2F1C1" wp14:editId="47214A7C">
                <wp:simplePos x="0" y="0"/>
                <wp:positionH relativeFrom="column">
                  <wp:posOffset>571500</wp:posOffset>
                </wp:positionH>
                <wp:positionV relativeFrom="paragraph">
                  <wp:posOffset>8115300</wp:posOffset>
                </wp:positionV>
                <wp:extent cx="2857500" cy="4572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8575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600304" w:rsidRPr="00C77796" w:rsidRDefault="00600304" w:rsidP="00C77796">
                            <w:pPr>
                              <w:jc w:val="center"/>
                              <w:rPr>
                                <w:i/>
                                <w:color w:val="943634" w:themeColor="accent2" w:themeShade="BF"/>
                                <w:sz w:val="22"/>
                                <w:szCs w:val="22"/>
                              </w:rPr>
                            </w:pPr>
                            <w:r w:rsidRPr="00C77796">
                              <w:rPr>
                                <w:i/>
                                <w:color w:val="943634" w:themeColor="accent2" w:themeShade="BF"/>
                                <w:sz w:val="22"/>
                                <w:szCs w:val="22"/>
                              </w:rPr>
                              <w:t>Advocating Opportunities for Gifted and Talented Students to grow and shine,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A2F1C1" id="Text Box 15" o:spid="_x0000_s1032" type="#_x0000_t202" style="position:absolute;margin-left:45pt;margin-top:639pt;width:22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" filled="f" stroked="f">
                <v:textbox>
                  <w:txbxContent>
                    <w:p w:rsidR="00600304" w:rsidRPr="00C77796" w:rsidRDefault="00600304" w:rsidP="00C77796">
                      <w:pPr>
                        <w:jc w:val="center"/>
                        <w:rPr>
                          <w:i/>
                          <w:color w:val="943634" w:themeColor="accent2" w:themeShade="BF"/>
                          <w:sz w:val="22"/>
                          <w:szCs w:val="22"/>
                        </w:rPr>
                      </w:pPr>
                      <w:r w:rsidRPr="00C77796">
                        <w:rPr>
                          <w:i/>
                          <w:color w:val="943634" w:themeColor="accent2" w:themeShade="BF"/>
                          <w:sz w:val="22"/>
                          <w:szCs w:val="22"/>
                        </w:rPr>
                        <w:t>Advocating Opportunities for Gifted and Talented Students to grow and shine,</w:t>
                      </w:r>
                    </w:p>
                  </w:txbxContent>
                </v:textbox>
                <w10:wrap type="square"/>
              </v:shape>
            </w:pict>
          </mc:Fallback>
        </mc:AlternateContent>
      </w:r>
      <w:r w:rsidR="00B95036">
        <w:rPr>
          <w:noProof/>
        </w:rPr>
        <mc:AlternateContent>
          <mc:Choice Requires="wps">
            <w:drawing>
              <wp:anchor distT="0" distB="0" distL="114300" distR="114300" simplePos="0" relativeHeight="251662336" behindDoc="0" locked="0" layoutInCell="1" allowOverlap="1" wp14:anchorId="63335AED" wp14:editId="443414CF">
                <wp:simplePos x="0" y="0"/>
                <wp:positionH relativeFrom="column">
                  <wp:posOffset>4572000</wp:posOffset>
                </wp:positionH>
                <wp:positionV relativeFrom="paragraph">
                  <wp:posOffset>-114300</wp:posOffset>
                </wp:positionV>
                <wp:extent cx="2400300" cy="2057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4003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600304" w:rsidRDefault="00600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335AED" id="Text Box 5" o:spid="_x0000_s1033" type="#_x0000_t202" style="position:absolute;margin-left:5in;margin-top:-9pt;width:189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" filled="f" stroked="f">
                <v:textbox>
                  <w:txbxContent>
                    <w:p w:rsidR="00600304" w:rsidRDefault="00600304"/>
                  </w:txbxContent>
                </v:textbox>
                <w10:wrap type="square"/>
              </v:shape>
            </w:pict>
          </mc:Fallback>
        </mc:AlternateContent>
      </w:r>
      <w:r w:rsidR="00B95036">
        <w:rPr>
          <w:noProof/>
        </w:rPr>
        <mc:AlternateContent>
          <mc:Choice Requires="wps">
            <w:drawing>
              <wp:anchor distT="0" distB="0" distL="114300" distR="114300" simplePos="0" relativeHeight="251661312" behindDoc="0" locked="0" layoutInCell="1" allowOverlap="1" wp14:anchorId="1D0F1375" wp14:editId="666A2334">
                <wp:simplePos x="0" y="0"/>
                <wp:positionH relativeFrom="column">
                  <wp:posOffset>32385</wp:posOffset>
                </wp:positionH>
                <wp:positionV relativeFrom="paragraph">
                  <wp:posOffset>163195</wp:posOffset>
                </wp:positionV>
                <wp:extent cx="3752850" cy="713740"/>
                <wp:effectExtent l="0" t="381000" r="0" b="378460"/>
                <wp:wrapThrough wrapText="bothSides">
                  <wp:wrapPolygon edited="0">
                    <wp:start x="20293" y="-1160"/>
                    <wp:lineTo x="9662" y="-11789"/>
                    <wp:lineTo x="9163" y="227"/>
                    <wp:lineTo x="593" y="-9609"/>
                    <wp:lineTo x="237" y="2571"/>
                    <wp:lineTo x="91" y="20500"/>
                    <wp:lineTo x="1377" y="21975"/>
                    <wp:lineTo x="1582" y="20637"/>
                    <wp:lineTo x="15948" y="20603"/>
                    <wp:lineTo x="21303" y="14161"/>
                    <wp:lineTo x="21446" y="14325"/>
                    <wp:lineTo x="21436" y="151"/>
                    <wp:lineTo x="20293" y="-1160"/>
                  </wp:wrapPolygon>
                </wp:wrapThrough>
                <wp:docPr id="3" name="Text Box 3"/>
                <wp:cNvGraphicFramePr/>
                <a:graphic xmlns:a="http://schemas.openxmlformats.org/drawingml/2006/main">
                  <a:graphicData uri="http://schemas.microsoft.com/office/word/2010/wordprocessingShape">
                    <wps:wsp>
                      <wps:cNvSpPr txBox="1"/>
                      <wps:spPr>
                        <a:xfrm rot="20861192">
                          <a:off x="0" y="0"/>
                          <a:ext cx="3752850" cy="7137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rsidR="00600304" w:rsidRPr="00B95036" w:rsidRDefault="00600304" w:rsidP="00B95036">
                            <w:pPr>
                              <w:jc w:val="center"/>
                              <w:rPr>
                                <w:b/>
                                <w:noProof/>
                                <w:color w:val="EEECE1" w:themeColor="background2"/>
                                <w:sz w:val="72"/>
                                <w:szCs w:val="72"/>
                                <w14:shadow w14:blurRad="69850" w14:dist="25400" w14:dir="13500000" w14:sx="100000" w14:sy="100000" w14:kx="2700000" w14:ky="0" w14:algn="b">
                                  <w14:srgbClr w14:val="000000">
                                    <w14:alpha w14:val="85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95036">
                              <w:rPr>
                                <w:b/>
                                <w:noProof/>
                                <w:color w:val="EEECE1" w:themeColor="background2"/>
                                <w:sz w:val="72"/>
                                <w:szCs w:val="72"/>
                                <w14:shadow w14:blurRad="69850" w14:dist="25400" w14:dir="13500000" w14:sx="100000" w14:sy="100000" w14:kx="2700000" w14:ky="0" w14:algn="b">
                                  <w14:srgbClr w14:val="000000">
                                    <w14:alpha w14:val="85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ARKANSAS GEMS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1D0F1375" id="Text Box 3" o:spid="_x0000_s1034" type="#_x0000_t202" style="position:absolute;margin-left:2.55pt;margin-top:12.85pt;width:295.5pt;height:56.2pt;rotation:-806975fd;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" filled="f" stroked="f">
                <v:textbox style="mso-fit-shape-to-text:t">
                  <w:txbxContent>
                    <w:p w:rsidR="00600304" w:rsidRPr="00B95036" w:rsidRDefault="00600304" w:rsidP="00B95036">
                      <w:pPr>
                        <w:jc w:val="center"/>
                        <w:rPr>
                          <w:b/>
                          <w:noProof/>
                          <w:color w:val="EEECE1" w:themeColor="background2"/>
                          <w:sz w:val="72"/>
                          <w:szCs w:val="72"/>
                          <w14:shadow w14:blurRad="69850" w14:dist="25400" w14:dir="13500000" w14:sx="100000" w14:sy="100000" w14:kx="2700000" w14:ky="0" w14:algn="b">
                            <w14:srgbClr w14:val="000000">
                              <w14:alpha w14:val="85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95036">
                        <w:rPr>
                          <w:b/>
                          <w:noProof/>
                          <w:color w:val="EEECE1" w:themeColor="background2"/>
                          <w:sz w:val="72"/>
                          <w:szCs w:val="72"/>
                          <w14:shadow w14:blurRad="69850" w14:dist="25400" w14:dir="13500000" w14:sx="100000" w14:sy="100000" w14:kx="2700000" w14:ky="0" w14:algn="b">
                            <w14:srgbClr w14:val="000000">
                              <w14:alpha w14:val="85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ARKANSAS GEMS</w:t>
                      </w:r>
                    </w:p>
                  </w:txbxContent>
                </v:textbox>
                <w10:wrap type="through"/>
              </v:shape>
            </w:pict>
          </mc:Fallback>
        </mc:AlternateContent>
      </w:r>
      <w:r w:rsidR="00B95036">
        <w:rPr>
          <w:noProof/>
        </w:rPr>
        <mc:AlternateContent>
          <mc:Choice Requires="wps">
            <w:drawing>
              <wp:anchor distT="0" distB="0" distL="114300" distR="114300" simplePos="0" relativeHeight="251659264" behindDoc="0" locked="0" layoutInCell="1" allowOverlap="1" wp14:anchorId="10D56878" wp14:editId="6615909E">
                <wp:simplePos x="0" y="0"/>
                <wp:positionH relativeFrom="column">
                  <wp:posOffset>-342900</wp:posOffset>
                </wp:positionH>
                <wp:positionV relativeFrom="paragraph">
                  <wp:posOffset>-342900</wp:posOffset>
                </wp:positionV>
                <wp:extent cx="7543800" cy="1714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7543800" cy="1714500"/>
                        </a:xfrm>
                        <a:prstGeom prst="rect">
                          <a:avLst/>
                        </a:prstGeom>
                        <a:solidFill>
                          <a:schemeClr val="accent2">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600304" w:rsidRDefault="00600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D56878" id="Text Box 1" o:spid="_x0000_s1035" type="#_x0000_t202" style="position:absolute;margin-left:-27pt;margin-top:-27pt;width:594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" fillcolor="#943634 [2405]" stroked="f">
                <v:textbox>
                  <w:txbxContent>
                    <w:p w:rsidR="00600304" w:rsidRDefault="00600304"/>
                  </w:txbxContent>
                </v:textbox>
                <w10:wrap type="square"/>
              </v:shape>
            </w:pict>
          </mc:Fallback>
        </mc:AlternateContent>
      </w:r>
    </w:p>
    <w:sectPr w:rsidR="00A64451" w:rsidRPr="00453F1E" w:rsidSect="00C77796">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E42" w:rsidRDefault="00AC6E42" w:rsidP="00600304">
      <w:r>
        <w:separator/>
      </w:r>
    </w:p>
  </w:endnote>
  <w:endnote w:type="continuationSeparator" w:id="0">
    <w:p w:rsidR="00AC6E42" w:rsidRDefault="00AC6E42" w:rsidP="00600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Baskerville">
    <w:altName w:val="Times New Roman"/>
    <w:charset w:val="00"/>
    <w:family w:val="auto"/>
    <w:pitch w:val="variable"/>
    <w:sig w:usb0="00000000"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E42" w:rsidRDefault="00AC6E42" w:rsidP="00600304">
      <w:r>
        <w:separator/>
      </w:r>
    </w:p>
  </w:footnote>
  <w:footnote w:type="continuationSeparator" w:id="0">
    <w:p w:rsidR="00AC6E42" w:rsidRDefault="00AC6E42" w:rsidP="00600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36"/>
    <w:rsid w:val="001132B5"/>
    <w:rsid w:val="00170ED9"/>
    <w:rsid w:val="001A75E1"/>
    <w:rsid w:val="00314949"/>
    <w:rsid w:val="003236A6"/>
    <w:rsid w:val="0035573F"/>
    <w:rsid w:val="00367568"/>
    <w:rsid w:val="003E490D"/>
    <w:rsid w:val="00453F1E"/>
    <w:rsid w:val="00466A12"/>
    <w:rsid w:val="004A3EDC"/>
    <w:rsid w:val="00600304"/>
    <w:rsid w:val="0065299F"/>
    <w:rsid w:val="006A1E10"/>
    <w:rsid w:val="007F1187"/>
    <w:rsid w:val="00883645"/>
    <w:rsid w:val="00890008"/>
    <w:rsid w:val="00A64451"/>
    <w:rsid w:val="00AC6E42"/>
    <w:rsid w:val="00B82CB5"/>
    <w:rsid w:val="00B95036"/>
    <w:rsid w:val="00C77796"/>
    <w:rsid w:val="00C81B49"/>
    <w:rsid w:val="00DC09FF"/>
    <w:rsid w:val="00E84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0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036"/>
    <w:rPr>
      <w:rFonts w:ascii="Lucida Grande" w:hAnsi="Lucida Grande" w:cs="Lucida Grande"/>
      <w:sz w:val="18"/>
      <w:szCs w:val="18"/>
    </w:rPr>
  </w:style>
  <w:style w:type="paragraph" w:styleId="Header">
    <w:name w:val="header"/>
    <w:basedOn w:val="Normal"/>
    <w:link w:val="HeaderChar"/>
    <w:uiPriority w:val="99"/>
    <w:unhideWhenUsed/>
    <w:rsid w:val="00600304"/>
    <w:pPr>
      <w:tabs>
        <w:tab w:val="center" w:pos="4320"/>
        <w:tab w:val="right" w:pos="8640"/>
      </w:tabs>
    </w:pPr>
  </w:style>
  <w:style w:type="character" w:customStyle="1" w:styleId="HeaderChar">
    <w:name w:val="Header Char"/>
    <w:basedOn w:val="DefaultParagraphFont"/>
    <w:link w:val="Header"/>
    <w:uiPriority w:val="99"/>
    <w:rsid w:val="00600304"/>
  </w:style>
  <w:style w:type="paragraph" w:styleId="Footer">
    <w:name w:val="footer"/>
    <w:basedOn w:val="Normal"/>
    <w:link w:val="FooterChar"/>
    <w:uiPriority w:val="99"/>
    <w:unhideWhenUsed/>
    <w:rsid w:val="00600304"/>
    <w:pPr>
      <w:tabs>
        <w:tab w:val="center" w:pos="4320"/>
        <w:tab w:val="right" w:pos="8640"/>
      </w:tabs>
    </w:pPr>
  </w:style>
  <w:style w:type="character" w:customStyle="1" w:styleId="FooterChar">
    <w:name w:val="Footer Char"/>
    <w:basedOn w:val="DefaultParagraphFont"/>
    <w:link w:val="Footer"/>
    <w:uiPriority w:val="99"/>
    <w:rsid w:val="006003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0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036"/>
    <w:rPr>
      <w:rFonts w:ascii="Lucida Grande" w:hAnsi="Lucida Grande" w:cs="Lucida Grande"/>
      <w:sz w:val="18"/>
      <w:szCs w:val="18"/>
    </w:rPr>
  </w:style>
  <w:style w:type="paragraph" w:styleId="Header">
    <w:name w:val="header"/>
    <w:basedOn w:val="Normal"/>
    <w:link w:val="HeaderChar"/>
    <w:uiPriority w:val="99"/>
    <w:unhideWhenUsed/>
    <w:rsid w:val="00600304"/>
    <w:pPr>
      <w:tabs>
        <w:tab w:val="center" w:pos="4320"/>
        <w:tab w:val="right" w:pos="8640"/>
      </w:tabs>
    </w:pPr>
  </w:style>
  <w:style w:type="character" w:customStyle="1" w:styleId="HeaderChar">
    <w:name w:val="Header Char"/>
    <w:basedOn w:val="DefaultParagraphFont"/>
    <w:link w:val="Header"/>
    <w:uiPriority w:val="99"/>
    <w:rsid w:val="00600304"/>
  </w:style>
  <w:style w:type="paragraph" w:styleId="Footer">
    <w:name w:val="footer"/>
    <w:basedOn w:val="Normal"/>
    <w:link w:val="FooterChar"/>
    <w:uiPriority w:val="99"/>
    <w:unhideWhenUsed/>
    <w:rsid w:val="00600304"/>
    <w:pPr>
      <w:tabs>
        <w:tab w:val="center" w:pos="4320"/>
        <w:tab w:val="right" w:pos="8640"/>
      </w:tabs>
    </w:pPr>
  </w:style>
  <w:style w:type="character" w:customStyle="1" w:styleId="FooterChar">
    <w:name w:val="Footer Char"/>
    <w:basedOn w:val="DefaultParagraphFont"/>
    <w:link w:val="Footer"/>
    <w:uiPriority w:val="99"/>
    <w:rsid w:val="00600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 Central Service Cooperative</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Reynolds</dc:creator>
  <cp:lastModifiedBy>Larry Driver</cp:lastModifiedBy>
  <cp:revision>2</cp:revision>
  <cp:lastPrinted>2013-05-24T15:20:00Z</cp:lastPrinted>
  <dcterms:created xsi:type="dcterms:W3CDTF">2014-09-30T19:03:00Z</dcterms:created>
  <dcterms:modified xsi:type="dcterms:W3CDTF">2014-09-30T19:03:00Z</dcterms:modified>
</cp:coreProperties>
</file>